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30D27" w14:textId="7BA42506" w:rsidR="0044494B" w:rsidRDefault="0044494B" w:rsidP="008E41DB">
      <w:pPr>
        <w:spacing w:line="240" w:lineRule="auto"/>
        <w:rPr>
          <w:b/>
          <w:sz w:val="28"/>
          <w:szCs w:val="28"/>
          <w:lang w:val="en-US"/>
        </w:rPr>
      </w:pPr>
      <w:proofErr w:type="spellStart"/>
      <w:r>
        <w:rPr>
          <w:b/>
          <w:sz w:val="28"/>
          <w:szCs w:val="28"/>
          <w:lang w:val="en-US"/>
        </w:rPr>
        <w:t>Jahresprogramm</w:t>
      </w:r>
      <w:proofErr w:type="spellEnd"/>
      <w:r>
        <w:rPr>
          <w:b/>
          <w:sz w:val="28"/>
          <w:szCs w:val="28"/>
          <w:lang w:val="en-US"/>
        </w:rPr>
        <w:t xml:space="preserve"> 2017</w:t>
      </w:r>
      <w:r w:rsidR="00594656">
        <w:rPr>
          <w:b/>
          <w:sz w:val="28"/>
          <w:szCs w:val="28"/>
          <w:lang w:val="en-US"/>
        </w:rPr>
        <w:tab/>
      </w:r>
      <w:r w:rsidR="00594656">
        <w:rPr>
          <w:b/>
          <w:sz w:val="28"/>
          <w:szCs w:val="28"/>
          <w:lang w:val="en-US"/>
        </w:rPr>
        <w:tab/>
      </w:r>
      <w:r w:rsidR="00594656">
        <w:rPr>
          <w:b/>
          <w:sz w:val="28"/>
          <w:szCs w:val="28"/>
          <w:lang w:val="en-US"/>
        </w:rPr>
        <w:tab/>
      </w:r>
      <w:r w:rsidR="00594656">
        <w:rPr>
          <w:b/>
          <w:sz w:val="28"/>
          <w:szCs w:val="28"/>
          <w:lang w:val="en-US"/>
        </w:rPr>
        <w:tab/>
      </w:r>
      <w:r w:rsidR="00594656">
        <w:rPr>
          <w:b/>
          <w:sz w:val="28"/>
          <w:szCs w:val="28"/>
          <w:lang w:val="en-US"/>
        </w:rPr>
        <w:tab/>
        <w:t xml:space="preserve">             </w:t>
      </w:r>
      <w:r w:rsidR="00594656" w:rsidRPr="00594656">
        <w:rPr>
          <w:szCs w:val="22"/>
        </w:rPr>
        <w:t>09.02.2017</w:t>
      </w:r>
    </w:p>
    <w:p w14:paraId="1ECC8084" w14:textId="77777777" w:rsidR="0044494B" w:rsidRDefault="0044494B" w:rsidP="008E41DB">
      <w:pPr>
        <w:spacing w:line="240" w:lineRule="auto"/>
        <w:rPr>
          <w:b/>
          <w:sz w:val="28"/>
          <w:szCs w:val="28"/>
          <w:lang w:val="en-US"/>
        </w:rPr>
      </w:pPr>
    </w:p>
    <w:p w14:paraId="008A317E" w14:textId="55EB826A" w:rsidR="00A24E91" w:rsidRDefault="00A24E91" w:rsidP="008E41DB">
      <w:pPr>
        <w:spacing w:line="240" w:lineRule="auto"/>
        <w:rPr>
          <w:b/>
          <w:sz w:val="28"/>
          <w:szCs w:val="28"/>
          <w:lang w:val="en-US"/>
        </w:rPr>
      </w:pPr>
      <w:r>
        <w:rPr>
          <w:b/>
          <w:sz w:val="28"/>
          <w:szCs w:val="28"/>
          <w:lang w:val="en-US"/>
        </w:rPr>
        <w:t>Andreas Walser</w:t>
      </w:r>
    </w:p>
    <w:p w14:paraId="26F66774" w14:textId="2DD05509" w:rsidR="00A24E91" w:rsidRDefault="00A24E91" w:rsidP="008E41DB">
      <w:pPr>
        <w:spacing w:line="240" w:lineRule="auto"/>
        <w:rPr>
          <w:b/>
          <w:sz w:val="28"/>
          <w:szCs w:val="28"/>
          <w:lang w:val="en-US"/>
        </w:rPr>
      </w:pPr>
      <w:r>
        <w:rPr>
          <w:b/>
          <w:sz w:val="28"/>
          <w:szCs w:val="28"/>
          <w:lang w:val="en-US"/>
        </w:rPr>
        <w:t xml:space="preserve">Und </w:t>
      </w:r>
      <w:proofErr w:type="spellStart"/>
      <w:r>
        <w:rPr>
          <w:b/>
          <w:sz w:val="28"/>
          <w:szCs w:val="28"/>
          <w:lang w:val="en-US"/>
        </w:rPr>
        <w:t>jetzt</w:t>
      </w:r>
      <w:proofErr w:type="spellEnd"/>
      <w:r>
        <w:rPr>
          <w:b/>
          <w:sz w:val="28"/>
          <w:szCs w:val="28"/>
          <w:lang w:val="en-US"/>
        </w:rPr>
        <w:t xml:space="preserve"> – </w:t>
      </w:r>
      <w:proofErr w:type="spellStart"/>
      <w:r>
        <w:rPr>
          <w:b/>
          <w:sz w:val="28"/>
          <w:szCs w:val="28"/>
          <w:lang w:val="en-US"/>
        </w:rPr>
        <w:t>gehe</w:t>
      </w:r>
      <w:proofErr w:type="spellEnd"/>
      <w:r>
        <w:rPr>
          <w:b/>
          <w:sz w:val="28"/>
          <w:szCs w:val="28"/>
          <w:lang w:val="en-US"/>
        </w:rPr>
        <w:t xml:space="preserve"> </w:t>
      </w:r>
      <w:proofErr w:type="spellStart"/>
      <w:r>
        <w:rPr>
          <w:b/>
          <w:sz w:val="28"/>
          <w:szCs w:val="28"/>
          <w:lang w:val="en-US"/>
        </w:rPr>
        <w:t>ich</w:t>
      </w:r>
      <w:proofErr w:type="spellEnd"/>
    </w:p>
    <w:p w14:paraId="582C128B" w14:textId="7E5F1D3B" w:rsidR="00A24E91" w:rsidRDefault="00A24E91" w:rsidP="008E41DB">
      <w:pPr>
        <w:spacing w:line="240" w:lineRule="auto"/>
        <w:rPr>
          <w:b/>
          <w:sz w:val="28"/>
          <w:szCs w:val="28"/>
          <w:lang w:val="en-US"/>
        </w:rPr>
      </w:pPr>
      <w:r>
        <w:rPr>
          <w:b/>
          <w:sz w:val="28"/>
          <w:szCs w:val="28"/>
          <w:lang w:val="en-US"/>
        </w:rPr>
        <w:t>11.02. – 16.07.2017</w:t>
      </w:r>
    </w:p>
    <w:p w14:paraId="40AC9D4C" w14:textId="14C0641F" w:rsidR="00A24E91" w:rsidRPr="005C6C09" w:rsidRDefault="00A24E91" w:rsidP="00A24E91">
      <w:pPr>
        <w:spacing w:line="360" w:lineRule="auto"/>
        <w:rPr>
          <w:sz w:val="24"/>
          <w:lang w:val="en-US"/>
        </w:rPr>
      </w:pPr>
      <w:r>
        <w:rPr>
          <w:sz w:val="24"/>
          <w:lang w:val="en-US"/>
        </w:rPr>
        <w:t xml:space="preserve">Vernissage: </w:t>
      </w:r>
      <w:proofErr w:type="spellStart"/>
      <w:r>
        <w:rPr>
          <w:sz w:val="24"/>
          <w:lang w:val="en-US"/>
        </w:rPr>
        <w:t>Freitag</w:t>
      </w:r>
      <w:proofErr w:type="spellEnd"/>
      <w:r>
        <w:rPr>
          <w:sz w:val="24"/>
          <w:lang w:val="en-US"/>
        </w:rPr>
        <w:t>, 10</w:t>
      </w:r>
      <w:r w:rsidRPr="005C6C09">
        <w:rPr>
          <w:sz w:val="24"/>
          <w:lang w:val="en-US"/>
        </w:rPr>
        <w:t xml:space="preserve">. </w:t>
      </w:r>
      <w:proofErr w:type="spellStart"/>
      <w:r w:rsidRPr="005C6C09">
        <w:rPr>
          <w:sz w:val="24"/>
          <w:lang w:val="en-US"/>
        </w:rPr>
        <w:t>Februar</w:t>
      </w:r>
      <w:proofErr w:type="spellEnd"/>
      <w:r w:rsidRPr="005C6C09">
        <w:rPr>
          <w:sz w:val="24"/>
          <w:lang w:val="en-US"/>
        </w:rPr>
        <w:t xml:space="preserve"> 2017</w:t>
      </w:r>
    </w:p>
    <w:p w14:paraId="000E0386" w14:textId="77777777" w:rsidR="00A24E91" w:rsidRPr="0044494B" w:rsidRDefault="00A24E91" w:rsidP="0044494B">
      <w:pPr>
        <w:spacing w:before="120" w:line="240" w:lineRule="auto"/>
        <w:rPr>
          <w:b/>
          <w:sz w:val="4"/>
          <w:szCs w:val="4"/>
          <w:lang w:val="en-US"/>
        </w:rPr>
      </w:pPr>
    </w:p>
    <w:p w14:paraId="73E191AF" w14:textId="38CBFEDF" w:rsidR="00A24E91" w:rsidRPr="00A24E91" w:rsidRDefault="00A24E91" w:rsidP="00A24E91">
      <w:pPr>
        <w:rPr>
          <w:szCs w:val="22"/>
        </w:rPr>
      </w:pPr>
      <w:r w:rsidRPr="00A24E91">
        <w:rPr>
          <w:szCs w:val="22"/>
        </w:rPr>
        <w:t xml:space="preserve">Andreas Walser (1908 – 1930) ist eine aussergewöhnliche Erscheinung in der Bündner Kunst- und Kulturwelt. Die Ausstellung, die zusammen mit der Musikerin Vera Kappeler für das Labor des Museums konzipiert wurde, eröffnet neue Wege zu diesem früh verstorbenen Ausnahmekünstler.  </w:t>
      </w:r>
    </w:p>
    <w:p w14:paraId="2F9EEE32" w14:textId="77777777" w:rsidR="00A24E91" w:rsidRPr="00A24E91" w:rsidRDefault="00A24E91" w:rsidP="00A24E91">
      <w:pPr>
        <w:rPr>
          <w:szCs w:val="22"/>
        </w:rPr>
      </w:pPr>
      <w:r w:rsidRPr="00A24E91">
        <w:rPr>
          <w:szCs w:val="22"/>
        </w:rPr>
        <w:t xml:space="preserve">Das künstlerische Werk von Andreas Walser ist trotz der kurzen Schaffenszeit sehr umfangreich. Die Ausstellung zeigt einen Überblick über die wichtigsten Werke und Werkgruppen und thematisiert verschiedene Schwerpunkte.  Der bekannte Bündner Bühnenbildner Duri Bischoff stattet das Labor im 1. Obergeschoss des Neubaus mit Installationen zu Andreas Walsers Lebensstationen aus. Diese 'Kulissen' , ausgeleuchtet von Lichtdesigner Roger </w:t>
      </w:r>
      <w:proofErr w:type="spellStart"/>
      <w:r w:rsidRPr="00A24E91">
        <w:rPr>
          <w:szCs w:val="22"/>
        </w:rPr>
        <w:t>Stieger</w:t>
      </w:r>
      <w:proofErr w:type="spellEnd"/>
      <w:r w:rsidRPr="00A24E91">
        <w:rPr>
          <w:szCs w:val="22"/>
        </w:rPr>
        <w:t xml:space="preserve">, bilden den Rahmen für die Ausstellung und für verschiedene musikalisch-poetische Programme mit ausgewählten Musikern und Schauspielern, mit Mitgliedern des Jungen Theater Graubünden (JTG) und Schülerinnen und Schülern der Bündner Kantonsschule Chur. </w:t>
      </w:r>
    </w:p>
    <w:p w14:paraId="34A9CE13" w14:textId="77777777" w:rsidR="00A24E91" w:rsidRPr="00A24E91" w:rsidRDefault="00A24E91" w:rsidP="008E41DB">
      <w:pPr>
        <w:spacing w:line="240" w:lineRule="auto"/>
        <w:rPr>
          <w:b/>
          <w:sz w:val="28"/>
          <w:szCs w:val="28"/>
        </w:rPr>
      </w:pPr>
    </w:p>
    <w:p w14:paraId="50995FA0" w14:textId="77777777" w:rsidR="00A24E91" w:rsidRPr="001E3045" w:rsidRDefault="00A24E91" w:rsidP="008E41DB">
      <w:pPr>
        <w:spacing w:line="240" w:lineRule="auto"/>
        <w:rPr>
          <w:b/>
          <w:sz w:val="12"/>
          <w:szCs w:val="12"/>
          <w:lang w:val="en-US"/>
        </w:rPr>
      </w:pPr>
    </w:p>
    <w:p w14:paraId="6D837563" w14:textId="77777777" w:rsidR="005C6C09" w:rsidRPr="00007A9C" w:rsidRDefault="005C6C09" w:rsidP="008E41DB">
      <w:pPr>
        <w:spacing w:line="240" w:lineRule="auto"/>
        <w:rPr>
          <w:b/>
          <w:sz w:val="28"/>
          <w:szCs w:val="28"/>
          <w:lang w:val="en-US"/>
        </w:rPr>
      </w:pPr>
      <w:r w:rsidRPr="00007A9C">
        <w:rPr>
          <w:b/>
          <w:sz w:val="28"/>
          <w:szCs w:val="28"/>
          <w:lang w:val="en-US"/>
        </w:rPr>
        <w:t>Anne Loch</w:t>
      </w:r>
    </w:p>
    <w:p w14:paraId="673B3E84" w14:textId="77777777" w:rsidR="005C6C09" w:rsidRPr="00007A9C" w:rsidRDefault="005C6C09" w:rsidP="008E41DB">
      <w:pPr>
        <w:spacing w:line="240" w:lineRule="auto"/>
        <w:rPr>
          <w:b/>
          <w:sz w:val="28"/>
          <w:szCs w:val="28"/>
          <w:lang w:val="en-US"/>
        </w:rPr>
      </w:pPr>
      <w:proofErr w:type="spellStart"/>
      <w:r w:rsidRPr="00007A9C">
        <w:rPr>
          <w:b/>
          <w:sz w:val="28"/>
          <w:szCs w:val="28"/>
          <w:lang w:val="en-US"/>
        </w:rPr>
        <w:t>Künstliche</w:t>
      </w:r>
      <w:proofErr w:type="spellEnd"/>
      <w:r w:rsidRPr="00007A9C">
        <w:rPr>
          <w:b/>
          <w:sz w:val="28"/>
          <w:szCs w:val="28"/>
          <w:lang w:val="en-US"/>
        </w:rPr>
        <w:t xml:space="preserve"> </w:t>
      </w:r>
      <w:proofErr w:type="spellStart"/>
      <w:r w:rsidRPr="00007A9C">
        <w:rPr>
          <w:b/>
          <w:sz w:val="28"/>
          <w:szCs w:val="28"/>
          <w:lang w:val="en-US"/>
        </w:rPr>
        <w:t>Paradiese</w:t>
      </w:r>
      <w:proofErr w:type="spellEnd"/>
    </w:p>
    <w:p w14:paraId="66DA28D7" w14:textId="77777777" w:rsidR="005C6C09" w:rsidRDefault="005C6C09" w:rsidP="008E41DB">
      <w:pPr>
        <w:spacing w:line="240" w:lineRule="auto"/>
        <w:rPr>
          <w:b/>
          <w:sz w:val="28"/>
          <w:szCs w:val="28"/>
          <w:lang w:val="en-US"/>
        </w:rPr>
      </w:pPr>
      <w:r w:rsidRPr="00007A9C">
        <w:rPr>
          <w:b/>
          <w:sz w:val="28"/>
          <w:szCs w:val="28"/>
          <w:lang w:val="en-US"/>
        </w:rPr>
        <w:t>25.02. – 07.05.2017</w:t>
      </w:r>
    </w:p>
    <w:p w14:paraId="4D9C8CF5" w14:textId="77777777" w:rsidR="005C6C09" w:rsidRPr="005C6C09" w:rsidRDefault="005C6C09" w:rsidP="008E41DB">
      <w:pPr>
        <w:spacing w:line="240" w:lineRule="auto"/>
        <w:rPr>
          <w:b/>
          <w:sz w:val="4"/>
          <w:szCs w:val="4"/>
          <w:lang w:val="en-US"/>
        </w:rPr>
      </w:pPr>
    </w:p>
    <w:p w14:paraId="7F182AFB" w14:textId="6D04ED28" w:rsidR="005C6C09" w:rsidRPr="005C6C09" w:rsidRDefault="005C6C09" w:rsidP="008E41DB">
      <w:pPr>
        <w:spacing w:line="360" w:lineRule="auto"/>
        <w:rPr>
          <w:sz w:val="24"/>
          <w:lang w:val="en-US"/>
        </w:rPr>
      </w:pPr>
      <w:r w:rsidRPr="005C6C09">
        <w:rPr>
          <w:sz w:val="24"/>
          <w:lang w:val="en-US"/>
        </w:rPr>
        <w:t xml:space="preserve">Vernissage: </w:t>
      </w:r>
      <w:proofErr w:type="spellStart"/>
      <w:r w:rsidRPr="005C6C09">
        <w:rPr>
          <w:sz w:val="24"/>
          <w:lang w:val="en-US"/>
        </w:rPr>
        <w:t>Freitag</w:t>
      </w:r>
      <w:proofErr w:type="spellEnd"/>
      <w:r w:rsidRPr="005C6C09">
        <w:rPr>
          <w:sz w:val="24"/>
          <w:lang w:val="en-US"/>
        </w:rPr>
        <w:t xml:space="preserve">, 24. </w:t>
      </w:r>
      <w:proofErr w:type="spellStart"/>
      <w:r w:rsidRPr="005C6C09">
        <w:rPr>
          <w:sz w:val="24"/>
          <w:lang w:val="en-US"/>
        </w:rPr>
        <w:t>Februar</w:t>
      </w:r>
      <w:proofErr w:type="spellEnd"/>
      <w:r w:rsidRPr="005C6C09">
        <w:rPr>
          <w:sz w:val="24"/>
          <w:lang w:val="en-US"/>
        </w:rPr>
        <w:t xml:space="preserve"> 2017</w:t>
      </w:r>
    </w:p>
    <w:p w14:paraId="5A5DA69B" w14:textId="77777777" w:rsidR="005C6C09" w:rsidRPr="005C6C09" w:rsidRDefault="005C6C09" w:rsidP="005C6C09">
      <w:pPr>
        <w:spacing w:before="120" w:line="240" w:lineRule="auto"/>
        <w:rPr>
          <w:b/>
          <w:sz w:val="4"/>
          <w:szCs w:val="4"/>
          <w:lang w:val="en-US"/>
        </w:rPr>
      </w:pPr>
    </w:p>
    <w:p w14:paraId="4603FD67" w14:textId="26443EC0" w:rsidR="005C6C09" w:rsidRPr="005C6C09" w:rsidRDefault="005C6C09" w:rsidP="0044494B">
      <w:pPr>
        <w:rPr>
          <w:rFonts w:ascii="HelveticaNeueLT Std Med" w:hAnsi="HelveticaNeueLT Std Med"/>
        </w:rPr>
      </w:pPr>
      <w:r w:rsidRPr="00007A9C">
        <w:t>Die Ausstellung stellt erstmals das immense Lebenswerk der deutschen Malerin</w:t>
      </w:r>
      <w:r w:rsidRPr="00F5153F">
        <w:t xml:space="preserve"> Anne Loch </w:t>
      </w:r>
      <w:r w:rsidRPr="00007A9C">
        <w:t xml:space="preserve">vor, die sich nach erfolgreichen Jahren aus dem Kunstbetrieb zurückzog und in Graubünden ihre Wahlheimat fand. </w:t>
      </w:r>
    </w:p>
    <w:p w14:paraId="4B2D66B9" w14:textId="77777777" w:rsidR="0044494B" w:rsidRDefault="005C6C09" w:rsidP="0044494B">
      <w:r w:rsidRPr="00007A9C">
        <w:t>Anne Loch (1946–2014) hat nach einem längeren Aufenthalt in Italien in den 1980er-Jahren grosse Beachtung als Malerin von Landschaften und Blumenbildern gefunden</w:t>
      </w:r>
      <w:r w:rsidRPr="00F5153F">
        <w:t xml:space="preserve">. </w:t>
      </w:r>
      <w:r w:rsidRPr="00007A9C">
        <w:t xml:space="preserve">1988 zog sie sich für 14 Jahre nach Graubünden zurück, wo sie in </w:t>
      </w:r>
      <w:proofErr w:type="spellStart"/>
      <w:r w:rsidRPr="00007A9C">
        <w:t>Thusis</w:t>
      </w:r>
      <w:proofErr w:type="spellEnd"/>
      <w:r w:rsidRPr="00007A9C">
        <w:t xml:space="preserve"> eine neue Wahlheimat fand. Der Rückzug war radikal sowohl gegenüber dem Kunstbetrieb wie gegenüber der neuen Umgebung. Im Stillen schuf sie ein umfangreiches Werk, das sich mit der Natur, dem Bild der Landschaft in der Malerei und dem künstlichen Paradies in seiner ganzen zerbrechlichen Schönheit auseinandersetzt. Durch die Wahl ihrer Motive berührt sie immer wieder bewusst Grenzen des gefällig Schönen und weckt Sehnsüchte </w:t>
      </w:r>
    </w:p>
    <w:p w14:paraId="21D94ED2" w14:textId="77777777" w:rsidR="0044494B" w:rsidRDefault="0044494B" w:rsidP="0044494B"/>
    <w:p w14:paraId="221D3F99" w14:textId="3F3BD1D0" w:rsidR="005C6C09" w:rsidRPr="00007A9C" w:rsidRDefault="005C6C09" w:rsidP="0044494B">
      <w:r w:rsidRPr="00007A9C">
        <w:lastRenderedPageBreak/>
        <w:t xml:space="preserve">und Emotionen. Gleichzeitig stellt sie die pathetischen Formeln mit einer distanzierend </w:t>
      </w:r>
      <w:r w:rsidR="0044494B">
        <w:br/>
      </w:r>
      <w:r w:rsidRPr="00007A9C">
        <w:t>schnellen Malweise in Frage und schafft immer wieder Momente der Desillusionierung.</w:t>
      </w:r>
    </w:p>
    <w:p w14:paraId="571D88A1" w14:textId="77777777" w:rsidR="005C6C09" w:rsidRDefault="005C6C09" w:rsidP="0044494B">
      <w:r w:rsidRPr="00007A9C">
        <w:t xml:space="preserve">Nach einem weiteren elfjährigen Aufenthalt in Deutschland kam Anne Loch 2013 erneut in die Schweiz, wo sie ein Jahr später nach schwerer Krankheit im </w:t>
      </w:r>
      <w:proofErr w:type="spellStart"/>
      <w:r w:rsidRPr="00007A9C">
        <w:t>Bergell</w:t>
      </w:r>
      <w:proofErr w:type="spellEnd"/>
      <w:r w:rsidRPr="00007A9C">
        <w:t xml:space="preserve"> verstarb.</w:t>
      </w:r>
    </w:p>
    <w:p w14:paraId="7DAE3279" w14:textId="77777777" w:rsidR="001E3045" w:rsidRDefault="001E3045" w:rsidP="0044494B"/>
    <w:p w14:paraId="61675182" w14:textId="77777777" w:rsidR="0044494B" w:rsidRPr="00007A9C" w:rsidRDefault="0044494B" w:rsidP="005C6C09">
      <w:pPr>
        <w:pStyle w:val="Default"/>
        <w:widowControl w:val="0"/>
        <w:rPr>
          <w:rFonts w:ascii="HelveticaNeueLT Std" w:hAnsi="HelveticaNeueLT Std"/>
          <w:sz w:val="22"/>
          <w:szCs w:val="22"/>
        </w:rPr>
      </w:pPr>
    </w:p>
    <w:p w14:paraId="6E78A442" w14:textId="77777777" w:rsidR="005C6C09" w:rsidRPr="008427AA" w:rsidRDefault="005C6C09" w:rsidP="008E41DB">
      <w:pPr>
        <w:spacing w:line="240" w:lineRule="auto"/>
        <w:rPr>
          <w:b/>
          <w:sz w:val="28"/>
          <w:szCs w:val="28"/>
          <w:lang w:val="en-US"/>
        </w:rPr>
      </w:pPr>
      <w:r w:rsidRPr="008427AA">
        <w:rPr>
          <w:b/>
          <w:sz w:val="28"/>
          <w:szCs w:val="28"/>
          <w:lang w:val="en-US"/>
        </w:rPr>
        <w:t xml:space="preserve">Hans </w:t>
      </w:r>
      <w:proofErr w:type="spellStart"/>
      <w:r w:rsidRPr="008427AA">
        <w:rPr>
          <w:b/>
          <w:sz w:val="28"/>
          <w:szCs w:val="28"/>
          <w:lang w:val="en-US"/>
        </w:rPr>
        <w:t>Danuser</w:t>
      </w:r>
      <w:proofErr w:type="spellEnd"/>
    </w:p>
    <w:p w14:paraId="25427974" w14:textId="77777777" w:rsidR="005C6C09" w:rsidRPr="008427AA" w:rsidRDefault="005C6C09" w:rsidP="008E41DB">
      <w:pPr>
        <w:spacing w:line="240" w:lineRule="auto"/>
        <w:rPr>
          <w:b/>
          <w:sz w:val="28"/>
          <w:szCs w:val="28"/>
          <w:lang w:val="en-US"/>
        </w:rPr>
      </w:pPr>
      <w:proofErr w:type="spellStart"/>
      <w:r w:rsidRPr="008427AA">
        <w:rPr>
          <w:b/>
          <w:sz w:val="28"/>
          <w:szCs w:val="28"/>
          <w:lang w:val="en-US"/>
        </w:rPr>
        <w:t>Dunkelkammern</w:t>
      </w:r>
      <w:proofErr w:type="spellEnd"/>
      <w:r w:rsidRPr="008427AA">
        <w:rPr>
          <w:b/>
          <w:sz w:val="28"/>
          <w:szCs w:val="28"/>
          <w:lang w:val="en-US"/>
        </w:rPr>
        <w:t xml:space="preserve"> der </w:t>
      </w:r>
      <w:proofErr w:type="spellStart"/>
      <w:r w:rsidRPr="008427AA">
        <w:rPr>
          <w:b/>
          <w:sz w:val="28"/>
          <w:szCs w:val="28"/>
          <w:lang w:val="en-US"/>
        </w:rPr>
        <w:t>Fotografie</w:t>
      </w:r>
      <w:proofErr w:type="spellEnd"/>
    </w:p>
    <w:p w14:paraId="023A2C30" w14:textId="77777777" w:rsidR="005C6C09" w:rsidRPr="009E54AA" w:rsidRDefault="005C6C09" w:rsidP="008E41DB">
      <w:pPr>
        <w:spacing w:line="240" w:lineRule="auto"/>
        <w:rPr>
          <w:b/>
          <w:sz w:val="28"/>
          <w:szCs w:val="28"/>
          <w:lang w:val="en-US"/>
        </w:rPr>
      </w:pPr>
      <w:r w:rsidRPr="008427AA">
        <w:rPr>
          <w:b/>
          <w:sz w:val="28"/>
          <w:szCs w:val="28"/>
          <w:lang w:val="en-US"/>
        </w:rPr>
        <w:t>03.06. – 20.08.2017</w:t>
      </w:r>
    </w:p>
    <w:p w14:paraId="7269BB01" w14:textId="77777777" w:rsidR="005C6C09" w:rsidRPr="005C6C09" w:rsidRDefault="005C6C09" w:rsidP="008E41DB">
      <w:pPr>
        <w:spacing w:line="240" w:lineRule="auto"/>
        <w:rPr>
          <w:b/>
          <w:sz w:val="4"/>
          <w:szCs w:val="4"/>
          <w:lang w:val="en-US"/>
        </w:rPr>
      </w:pPr>
    </w:p>
    <w:p w14:paraId="0CBDE723" w14:textId="77777777" w:rsidR="005C6C09" w:rsidRPr="005C6C09" w:rsidRDefault="005C6C09" w:rsidP="008E41DB">
      <w:pPr>
        <w:spacing w:line="360" w:lineRule="auto"/>
        <w:rPr>
          <w:sz w:val="24"/>
          <w:lang w:val="en-US"/>
        </w:rPr>
      </w:pPr>
      <w:r w:rsidRPr="005C6C09">
        <w:rPr>
          <w:sz w:val="24"/>
          <w:lang w:val="en-US"/>
        </w:rPr>
        <w:t xml:space="preserve">Vernissage: </w:t>
      </w:r>
      <w:proofErr w:type="spellStart"/>
      <w:r w:rsidRPr="005C6C09">
        <w:rPr>
          <w:sz w:val="24"/>
          <w:lang w:val="en-US"/>
        </w:rPr>
        <w:t>Freitag</w:t>
      </w:r>
      <w:proofErr w:type="spellEnd"/>
      <w:r w:rsidRPr="005C6C09">
        <w:rPr>
          <w:sz w:val="24"/>
          <w:lang w:val="en-US"/>
        </w:rPr>
        <w:t xml:space="preserve">, 2. </w:t>
      </w:r>
      <w:proofErr w:type="spellStart"/>
      <w:r w:rsidRPr="005C6C09">
        <w:rPr>
          <w:sz w:val="24"/>
          <w:lang w:val="en-US"/>
        </w:rPr>
        <w:t>Juni</w:t>
      </w:r>
      <w:proofErr w:type="spellEnd"/>
      <w:r w:rsidRPr="005C6C09">
        <w:rPr>
          <w:sz w:val="24"/>
          <w:lang w:val="en-US"/>
        </w:rPr>
        <w:t xml:space="preserve"> 2017</w:t>
      </w:r>
    </w:p>
    <w:p w14:paraId="6C58D7F2" w14:textId="77777777" w:rsidR="005C6C09" w:rsidRPr="005C6C09" w:rsidRDefault="005C6C09" w:rsidP="005C6C09">
      <w:pPr>
        <w:spacing w:before="120" w:line="240" w:lineRule="auto"/>
        <w:rPr>
          <w:b/>
          <w:sz w:val="4"/>
          <w:szCs w:val="4"/>
          <w:lang w:val="en-US"/>
        </w:rPr>
      </w:pPr>
    </w:p>
    <w:p w14:paraId="27615285" w14:textId="77777777" w:rsidR="005C6C09" w:rsidRPr="008427AA" w:rsidRDefault="005C6C09" w:rsidP="0044494B">
      <w:r w:rsidRPr="008427AA">
        <w:t xml:space="preserve">Die </w:t>
      </w:r>
      <w:r>
        <w:t>retrospektiv angelegte Ausstellung</w:t>
      </w:r>
      <w:r w:rsidRPr="008427AA">
        <w:t xml:space="preserve"> richtet den Blick auf die fotografischen Arbeiten von Hans </w:t>
      </w:r>
      <w:proofErr w:type="spellStart"/>
      <w:r w:rsidRPr="008427AA">
        <w:t>Danuser</w:t>
      </w:r>
      <w:proofErr w:type="spellEnd"/>
      <w:r w:rsidRPr="008427AA">
        <w:t xml:space="preserve"> der letzten 35 Jahre. Während seine zahlreichen Einzelausstellungen im In- und Ausland bisher vor allem den Fokus auf einzelne Werkgruppen richteten, an denen Hans </w:t>
      </w:r>
      <w:proofErr w:type="spellStart"/>
      <w:r w:rsidRPr="008427AA">
        <w:t>Danuser</w:t>
      </w:r>
      <w:proofErr w:type="spellEnd"/>
      <w:r w:rsidRPr="008427AA">
        <w:t xml:space="preserve"> oft über mehrere Jahre arbeitete, bietet die Ausstellung im Bündner Kunstmuseum nun erstmals einen Überblick und zeigt das fotografische Werk in seinem Zusammenhang. Dabei erweist es sich als eine Besonderheit, dass Hans </w:t>
      </w:r>
      <w:proofErr w:type="spellStart"/>
      <w:r w:rsidRPr="008427AA">
        <w:t>Danuser</w:t>
      </w:r>
      <w:proofErr w:type="spellEnd"/>
      <w:r w:rsidRPr="008427AA">
        <w:t xml:space="preserve"> Ende der 1970er-Jahre einen wesentlichen Beitrag zur "Neuerfindung der Fotografie" als künstlerisches Medium leistete und dessen Entwicklung bis in die letzten Winkelzüge der analogen Fotografie prägte. Dabei verstand er seine Arbeit immer ebenso inhaltlich mit Bezug auf die gewählten Themen wie auch als medienspezifische Forschungsarbeit und erweist sich als ein Meister, der letztlich immer das Licht in feinsten Nuancen zwischen Schwarz und Weiss, die Schattenbereiche, Grauzonen und Übergänge zum Thema seiner Fotografien macht.</w:t>
      </w:r>
    </w:p>
    <w:p w14:paraId="35555590" w14:textId="77777777" w:rsidR="00586160" w:rsidRPr="008427AA" w:rsidRDefault="00586160" w:rsidP="005C6C09">
      <w:pPr>
        <w:rPr>
          <w:szCs w:val="22"/>
        </w:rPr>
      </w:pPr>
    </w:p>
    <w:p w14:paraId="25C0354E" w14:textId="77777777" w:rsidR="00586160" w:rsidRDefault="00586160" w:rsidP="008E41DB">
      <w:pPr>
        <w:spacing w:line="240" w:lineRule="auto"/>
        <w:rPr>
          <w:b/>
          <w:sz w:val="28"/>
          <w:szCs w:val="28"/>
          <w:lang w:val="en-US"/>
        </w:rPr>
      </w:pPr>
      <w:bookmarkStart w:id="0" w:name="_GoBack"/>
      <w:bookmarkEnd w:id="0"/>
    </w:p>
    <w:p w14:paraId="0E864968" w14:textId="77777777" w:rsidR="005C6C09" w:rsidRPr="008427AA" w:rsidRDefault="005C6C09" w:rsidP="008E41DB">
      <w:pPr>
        <w:spacing w:line="240" w:lineRule="auto"/>
        <w:rPr>
          <w:b/>
          <w:sz w:val="28"/>
          <w:szCs w:val="28"/>
          <w:lang w:val="en-US"/>
        </w:rPr>
      </w:pPr>
      <w:r>
        <w:rPr>
          <w:b/>
          <w:sz w:val="28"/>
          <w:szCs w:val="28"/>
          <w:lang w:val="en-US"/>
        </w:rPr>
        <w:t>Est</w:t>
      </w:r>
      <w:r w:rsidRPr="008427AA">
        <w:rPr>
          <w:b/>
          <w:sz w:val="28"/>
          <w:szCs w:val="28"/>
          <w:lang w:val="en-US"/>
        </w:rPr>
        <w:t xml:space="preserve">er </w:t>
      </w:r>
      <w:proofErr w:type="spellStart"/>
      <w:r w:rsidRPr="008427AA">
        <w:rPr>
          <w:b/>
          <w:sz w:val="28"/>
          <w:szCs w:val="28"/>
          <w:lang w:val="en-US"/>
        </w:rPr>
        <w:t>Vonplon</w:t>
      </w:r>
      <w:proofErr w:type="spellEnd"/>
    </w:p>
    <w:p w14:paraId="50BAE1BD" w14:textId="77777777" w:rsidR="005C6C09" w:rsidRPr="008427AA" w:rsidRDefault="005C6C09" w:rsidP="008E41DB">
      <w:pPr>
        <w:spacing w:line="240" w:lineRule="auto"/>
        <w:rPr>
          <w:b/>
          <w:sz w:val="28"/>
          <w:szCs w:val="28"/>
          <w:lang w:val="en-US"/>
        </w:rPr>
      </w:pPr>
      <w:r w:rsidRPr="008427AA">
        <w:rPr>
          <w:b/>
          <w:sz w:val="28"/>
          <w:szCs w:val="28"/>
          <w:lang w:val="en-US"/>
        </w:rPr>
        <w:t xml:space="preserve">Manor </w:t>
      </w:r>
      <w:proofErr w:type="spellStart"/>
      <w:r w:rsidRPr="008427AA">
        <w:rPr>
          <w:b/>
          <w:sz w:val="28"/>
          <w:szCs w:val="28"/>
          <w:lang w:val="en-US"/>
        </w:rPr>
        <w:t>Kunstpreis</w:t>
      </w:r>
      <w:proofErr w:type="spellEnd"/>
      <w:r w:rsidRPr="008427AA">
        <w:rPr>
          <w:b/>
          <w:sz w:val="28"/>
          <w:szCs w:val="28"/>
          <w:lang w:val="en-US"/>
        </w:rPr>
        <w:t xml:space="preserve"> Chur</w:t>
      </w:r>
    </w:p>
    <w:p w14:paraId="2C72EA06" w14:textId="77777777" w:rsidR="005C6C09" w:rsidRPr="00DC181E" w:rsidRDefault="005C6C09" w:rsidP="008E41DB">
      <w:pPr>
        <w:spacing w:line="240" w:lineRule="auto"/>
        <w:rPr>
          <w:b/>
          <w:sz w:val="28"/>
          <w:szCs w:val="28"/>
          <w:lang w:val="en-US"/>
        </w:rPr>
      </w:pPr>
      <w:r>
        <w:rPr>
          <w:b/>
          <w:sz w:val="28"/>
          <w:szCs w:val="28"/>
          <w:lang w:val="en-US"/>
        </w:rPr>
        <w:t>02.09. – 17.12</w:t>
      </w:r>
      <w:r w:rsidRPr="008427AA">
        <w:rPr>
          <w:b/>
          <w:sz w:val="28"/>
          <w:szCs w:val="28"/>
          <w:lang w:val="en-US"/>
        </w:rPr>
        <w:t>.2017</w:t>
      </w:r>
    </w:p>
    <w:p w14:paraId="536C0787" w14:textId="77777777" w:rsidR="005C6C09" w:rsidRPr="005C6C09" w:rsidRDefault="005C6C09" w:rsidP="008E41DB">
      <w:pPr>
        <w:spacing w:line="240" w:lineRule="auto"/>
        <w:rPr>
          <w:b/>
          <w:sz w:val="4"/>
          <w:szCs w:val="4"/>
          <w:lang w:val="en-US"/>
        </w:rPr>
      </w:pPr>
    </w:p>
    <w:p w14:paraId="4F88C444" w14:textId="77777777" w:rsidR="005C6C09" w:rsidRPr="008427AA" w:rsidRDefault="005C6C09" w:rsidP="008E41DB">
      <w:pPr>
        <w:spacing w:line="360" w:lineRule="auto"/>
        <w:rPr>
          <w:sz w:val="24"/>
          <w:lang w:val="en-US"/>
        </w:rPr>
      </w:pPr>
      <w:proofErr w:type="spellStart"/>
      <w:r>
        <w:rPr>
          <w:sz w:val="24"/>
          <w:lang w:val="en-US"/>
        </w:rPr>
        <w:t>Preisübergabe</w:t>
      </w:r>
      <w:proofErr w:type="spellEnd"/>
      <w:r>
        <w:rPr>
          <w:sz w:val="24"/>
          <w:lang w:val="en-US"/>
        </w:rPr>
        <w:t xml:space="preserve">/ </w:t>
      </w:r>
      <w:r w:rsidRPr="008427AA">
        <w:rPr>
          <w:sz w:val="24"/>
          <w:lang w:val="en-US"/>
        </w:rPr>
        <w:t xml:space="preserve">Vernissage: </w:t>
      </w:r>
      <w:proofErr w:type="spellStart"/>
      <w:r w:rsidRPr="008427AA">
        <w:rPr>
          <w:sz w:val="24"/>
          <w:lang w:val="en-US"/>
        </w:rPr>
        <w:t>Freitag</w:t>
      </w:r>
      <w:proofErr w:type="spellEnd"/>
      <w:r w:rsidRPr="008427AA">
        <w:rPr>
          <w:sz w:val="24"/>
          <w:lang w:val="en-US"/>
        </w:rPr>
        <w:t>, 1. September 2017</w:t>
      </w:r>
      <w:r>
        <w:rPr>
          <w:sz w:val="24"/>
          <w:lang w:val="en-US"/>
        </w:rPr>
        <w:t xml:space="preserve">  </w:t>
      </w:r>
    </w:p>
    <w:p w14:paraId="4CDE479C" w14:textId="77777777" w:rsidR="005C6C09" w:rsidRPr="005C6C09" w:rsidRDefault="005C6C09" w:rsidP="005C6C09">
      <w:pPr>
        <w:spacing w:before="120" w:line="240" w:lineRule="auto"/>
        <w:rPr>
          <w:b/>
          <w:sz w:val="4"/>
          <w:szCs w:val="4"/>
          <w:lang w:val="en-US"/>
        </w:rPr>
      </w:pPr>
    </w:p>
    <w:p w14:paraId="066DFC86" w14:textId="77777777" w:rsidR="005C6C09" w:rsidRPr="00007A9C" w:rsidRDefault="005C6C09" w:rsidP="0044494B">
      <w:pPr>
        <w:rPr>
          <w:noProof/>
          <w:lang w:val="de-DE"/>
        </w:rPr>
      </w:pPr>
      <w:r w:rsidRPr="00007A9C">
        <w:rPr>
          <w:noProof/>
          <w:lang w:val="de-DE"/>
        </w:rPr>
        <w:t>Der Manor Kunstpreis wird alle zwei Jahre an eine Bündner Künstlerin oder einen Bündner Künstler bis 40 Jahre vergeben und ist mit einer Ausstellung im Bündner Kunstmuseum Chur verbunden. Die Preisträgerin 2017 ist Ester Vonplon.</w:t>
      </w:r>
    </w:p>
    <w:p w14:paraId="74ECE609" w14:textId="77777777" w:rsidR="0044494B" w:rsidRDefault="005C6C09" w:rsidP="0044494B">
      <w:pPr>
        <w:rPr>
          <w:noProof/>
          <w:lang w:val="de-DE"/>
        </w:rPr>
      </w:pPr>
      <w:r w:rsidRPr="00466D95">
        <w:t>Die Fotografien der Künstlerin</w:t>
      </w:r>
      <w:r w:rsidRPr="00466D95">
        <w:rPr>
          <w:noProof/>
          <w:lang w:val="de-DE"/>
        </w:rPr>
        <w:t xml:space="preserve"> zeichnen sich durch eine radikale Reduktion und Isolierung ihrer Motive aus. Sie findet diese in der Natur und zwar dort</w:t>
      </w:r>
      <w:r>
        <w:rPr>
          <w:noProof/>
          <w:lang w:val="de-DE"/>
        </w:rPr>
        <w:t>,</w:t>
      </w:r>
      <w:r w:rsidRPr="00466D95">
        <w:rPr>
          <w:noProof/>
          <w:lang w:val="de-DE"/>
        </w:rPr>
        <w:t xml:space="preserve"> wo menschliches Leben nicht möglich ist: Im Eis, in Felswänden oder Salzseen. Vonplon wählt Bildausschnitte ohne Horizonte und löst die Perspektiven und Grössenverhält</w:t>
      </w:r>
      <w:r w:rsidR="0044494B">
        <w:rPr>
          <w:noProof/>
          <w:lang w:val="de-DE"/>
        </w:rPr>
        <w:t>-</w:t>
      </w:r>
    </w:p>
    <w:p w14:paraId="5D4BAADC" w14:textId="77777777" w:rsidR="0044494B" w:rsidRDefault="0044494B" w:rsidP="0044494B">
      <w:pPr>
        <w:rPr>
          <w:noProof/>
          <w:lang w:val="de-DE"/>
        </w:rPr>
      </w:pPr>
    </w:p>
    <w:p w14:paraId="3AE69E07" w14:textId="77777777" w:rsidR="0044494B" w:rsidRDefault="0044494B" w:rsidP="0044494B">
      <w:pPr>
        <w:rPr>
          <w:noProof/>
          <w:lang w:val="de-DE"/>
        </w:rPr>
      </w:pPr>
    </w:p>
    <w:p w14:paraId="3123B7AA" w14:textId="3F41E06E" w:rsidR="0044494B" w:rsidRDefault="005C6C09" w:rsidP="0044494B">
      <w:r w:rsidRPr="00466D95">
        <w:rPr>
          <w:noProof/>
          <w:lang w:val="de-DE"/>
        </w:rPr>
        <w:lastRenderedPageBreak/>
        <w:t xml:space="preserve">nisse auf. </w:t>
      </w:r>
      <w:r w:rsidRPr="00466D95">
        <w:t xml:space="preserve">Ihre Werke zeigen uns die Natur als abstrakten Raum, der sich nicht verorten </w:t>
      </w:r>
    </w:p>
    <w:p w14:paraId="0F5C3808" w14:textId="5FA41E7D" w:rsidR="0044494B" w:rsidRPr="00466D95" w:rsidRDefault="005C6C09" w:rsidP="0044494B">
      <w:r w:rsidRPr="00466D95">
        <w:t xml:space="preserve">lässt. Im Ausstellungsraum werden die Betrachtenden zum Mittelpunkt der Werke. </w:t>
      </w:r>
    </w:p>
    <w:p w14:paraId="42C625FB" w14:textId="77777777" w:rsidR="00B148B4" w:rsidRDefault="005C6C09" w:rsidP="0044494B">
      <w:r w:rsidRPr="00466D95">
        <w:t>Für ihre neuen Arbei</w:t>
      </w:r>
      <w:r>
        <w:t xml:space="preserve">ten, die sie für die </w:t>
      </w:r>
      <w:proofErr w:type="spellStart"/>
      <w:r>
        <w:t>Manorpreis</w:t>
      </w:r>
      <w:proofErr w:type="spellEnd"/>
      <w:r>
        <w:t>-</w:t>
      </w:r>
      <w:r w:rsidRPr="00466D95">
        <w:t xml:space="preserve">Ausstellung erarbeitet, beschäftigt sich </w:t>
      </w:r>
      <w:proofErr w:type="spellStart"/>
      <w:r w:rsidRPr="00466D95">
        <w:t>Vonplon</w:t>
      </w:r>
      <w:proofErr w:type="spellEnd"/>
      <w:r w:rsidRPr="00466D95">
        <w:t xml:space="preserve"> mit Fotografien aus dem Archiv des CERN und der medizinischen Forschung. Die Wissenschaft sucht nach Bildern um ihre Forschungsergebnisse sichtbar zu machen. </w:t>
      </w:r>
    </w:p>
    <w:p w14:paraId="579423EC" w14:textId="4C559B53" w:rsidR="001E3045" w:rsidRDefault="005C6C09" w:rsidP="0044494B">
      <w:proofErr w:type="spellStart"/>
      <w:r w:rsidRPr="007B1AFF">
        <w:t>Vonplon</w:t>
      </w:r>
      <w:proofErr w:type="spellEnd"/>
      <w:r w:rsidRPr="007B1AFF">
        <w:t xml:space="preserve"> thematisiert diese Fragen im Kontext der Kunst. </w:t>
      </w:r>
    </w:p>
    <w:p w14:paraId="5FDE4413" w14:textId="77777777" w:rsidR="0044494B" w:rsidRDefault="0044494B" w:rsidP="001E3045">
      <w:pPr>
        <w:pStyle w:val="Default"/>
        <w:widowControl w:val="0"/>
        <w:rPr>
          <w:rFonts w:ascii="HelveticaNeueLT Std" w:hAnsi="HelveticaNeueLT Std"/>
          <w:sz w:val="22"/>
          <w:szCs w:val="22"/>
        </w:rPr>
      </w:pPr>
    </w:p>
    <w:p w14:paraId="6CE67D71" w14:textId="77777777" w:rsidR="0044494B" w:rsidRDefault="0044494B" w:rsidP="001E3045">
      <w:pPr>
        <w:pStyle w:val="Default"/>
        <w:widowControl w:val="0"/>
        <w:rPr>
          <w:rFonts w:ascii="HelveticaNeueLT Std" w:hAnsi="HelveticaNeueLT Std"/>
          <w:sz w:val="22"/>
          <w:szCs w:val="22"/>
        </w:rPr>
      </w:pPr>
    </w:p>
    <w:p w14:paraId="36AC0A37" w14:textId="6932EAE6" w:rsidR="005C6C09" w:rsidRPr="001E3045" w:rsidRDefault="005C6C09" w:rsidP="001E3045">
      <w:pPr>
        <w:spacing w:line="240" w:lineRule="auto"/>
        <w:rPr>
          <w:b/>
          <w:sz w:val="28"/>
          <w:szCs w:val="28"/>
          <w:lang w:val="en-US"/>
        </w:rPr>
      </w:pPr>
      <w:r w:rsidRPr="008427AA">
        <w:rPr>
          <w:b/>
          <w:sz w:val="28"/>
          <w:szCs w:val="28"/>
          <w:lang w:val="en-US"/>
        </w:rPr>
        <w:t>Not Vital</w:t>
      </w:r>
    </w:p>
    <w:p w14:paraId="01109E8D" w14:textId="77777777" w:rsidR="005C6C09" w:rsidRPr="009E54AA" w:rsidRDefault="005C6C09" w:rsidP="008E41DB">
      <w:pPr>
        <w:spacing w:line="240" w:lineRule="auto"/>
        <w:rPr>
          <w:b/>
          <w:sz w:val="28"/>
          <w:szCs w:val="28"/>
          <w:lang w:val="en-US"/>
        </w:rPr>
      </w:pPr>
      <w:proofErr w:type="spellStart"/>
      <w:proofErr w:type="gramStart"/>
      <w:r w:rsidRPr="008427AA">
        <w:rPr>
          <w:b/>
          <w:sz w:val="28"/>
          <w:szCs w:val="28"/>
          <w:lang w:val="en-US"/>
        </w:rPr>
        <w:t>Retrospektive</w:t>
      </w:r>
      <w:proofErr w:type="spellEnd"/>
      <w:r w:rsidRPr="008427AA">
        <w:rPr>
          <w:b/>
          <w:sz w:val="28"/>
          <w:szCs w:val="28"/>
          <w:lang w:val="en-US"/>
        </w:rPr>
        <w:br/>
        <w:t>09.09.</w:t>
      </w:r>
      <w:proofErr w:type="gramEnd"/>
      <w:r w:rsidRPr="008427AA">
        <w:rPr>
          <w:b/>
          <w:sz w:val="28"/>
          <w:szCs w:val="28"/>
          <w:lang w:val="en-US"/>
        </w:rPr>
        <w:t xml:space="preserve"> – 19.11.2017</w:t>
      </w:r>
    </w:p>
    <w:p w14:paraId="5D3803F5" w14:textId="77777777" w:rsidR="005C6C09" w:rsidRPr="005C6C09" w:rsidRDefault="005C6C09" w:rsidP="008E41DB">
      <w:pPr>
        <w:spacing w:line="240" w:lineRule="auto"/>
        <w:rPr>
          <w:b/>
          <w:sz w:val="4"/>
          <w:szCs w:val="4"/>
          <w:lang w:val="en-US"/>
        </w:rPr>
      </w:pPr>
    </w:p>
    <w:p w14:paraId="759F2E08" w14:textId="77777777" w:rsidR="005C6C09" w:rsidRPr="008427AA" w:rsidRDefault="005C6C09" w:rsidP="008E41DB">
      <w:pPr>
        <w:spacing w:line="360" w:lineRule="auto"/>
        <w:rPr>
          <w:sz w:val="24"/>
          <w:lang w:val="en-US"/>
        </w:rPr>
      </w:pPr>
      <w:r>
        <w:rPr>
          <w:sz w:val="24"/>
          <w:lang w:val="en-US"/>
        </w:rPr>
        <w:t xml:space="preserve">Vernissage: </w:t>
      </w:r>
      <w:proofErr w:type="spellStart"/>
      <w:r>
        <w:rPr>
          <w:sz w:val="24"/>
          <w:lang w:val="en-US"/>
        </w:rPr>
        <w:t>Freitag</w:t>
      </w:r>
      <w:proofErr w:type="spellEnd"/>
      <w:r>
        <w:rPr>
          <w:sz w:val="24"/>
          <w:lang w:val="en-US"/>
        </w:rPr>
        <w:t>, 8</w:t>
      </w:r>
      <w:r w:rsidRPr="008427AA">
        <w:rPr>
          <w:sz w:val="24"/>
          <w:lang w:val="en-US"/>
        </w:rPr>
        <w:t>. September 2017</w:t>
      </w:r>
    </w:p>
    <w:p w14:paraId="76B5EC8E" w14:textId="77777777" w:rsidR="005C6C09" w:rsidRPr="005C6C09" w:rsidRDefault="005C6C09" w:rsidP="005C6C09">
      <w:pPr>
        <w:spacing w:before="120" w:line="240" w:lineRule="auto"/>
        <w:rPr>
          <w:b/>
          <w:sz w:val="4"/>
          <w:szCs w:val="4"/>
          <w:lang w:val="en-US"/>
        </w:rPr>
      </w:pPr>
    </w:p>
    <w:p w14:paraId="3C40EE5C" w14:textId="77777777" w:rsidR="005C6C09" w:rsidRPr="00857127" w:rsidRDefault="005C6C09" w:rsidP="0044494B">
      <w:pPr>
        <w:rPr>
          <w:color w:val="000000"/>
        </w:rPr>
      </w:pPr>
      <w:r w:rsidRPr="00857127">
        <w:t xml:space="preserve">Not Vital gehört zu den </w:t>
      </w:r>
      <w:r>
        <w:t>international bekanntesten</w:t>
      </w:r>
      <w:r w:rsidRPr="00857127">
        <w:t xml:space="preserve"> zeitgenössischen Künstlern Graubündens. Geboren 1948 in </w:t>
      </w:r>
      <w:proofErr w:type="spellStart"/>
      <w:r w:rsidRPr="00857127">
        <w:t>Sent</w:t>
      </w:r>
      <w:proofErr w:type="spellEnd"/>
      <w:r w:rsidRPr="00857127">
        <w:t xml:space="preserve">, studierte er in Paris und Rom bevor er 1976 nach New </w:t>
      </w:r>
      <w:r w:rsidRPr="00857127">
        <w:rPr>
          <w:spacing w:val="-7"/>
        </w:rPr>
        <w:t xml:space="preserve">York </w:t>
      </w:r>
      <w:r w:rsidRPr="00857127">
        <w:t xml:space="preserve">zog. Vital arbeitet vorwiegend als </w:t>
      </w:r>
      <w:r w:rsidRPr="00857127">
        <w:rPr>
          <w:spacing w:val="-3"/>
        </w:rPr>
        <w:t xml:space="preserve">Bildhauer. </w:t>
      </w:r>
      <w:r w:rsidRPr="00857127">
        <w:t xml:space="preserve">Sein </w:t>
      </w:r>
      <w:r w:rsidRPr="00857127">
        <w:rPr>
          <w:spacing w:val="-4"/>
        </w:rPr>
        <w:t xml:space="preserve">Werk </w:t>
      </w:r>
      <w:r>
        <w:t>umfasst aber auch Zeichnun</w:t>
      </w:r>
      <w:r w:rsidRPr="00857127">
        <w:t xml:space="preserve">gen, Gemälde, Druckgrafiken, Performances und architektonische Projekte. Der Künstler führt ein weltläufiges Leben. Die Beschäftigung mit verschiedenen Kulturen ist von grossem Einfluss auf sein </w:t>
      </w:r>
      <w:r w:rsidRPr="00857127">
        <w:rPr>
          <w:spacing w:val="-3"/>
        </w:rPr>
        <w:t xml:space="preserve">Werk. </w:t>
      </w:r>
      <w:r w:rsidRPr="00857127">
        <w:t xml:space="preserve">Oft arbeitet er mit lokalen Handwerkern, verwendet Material, das er vor Ort findet, oder bezieht sich auf charakteristische Elemente. In seinen </w:t>
      </w:r>
      <w:r w:rsidRPr="00857127">
        <w:rPr>
          <w:spacing w:val="-3"/>
        </w:rPr>
        <w:t xml:space="preserve">Werken </w:t>
      </w:r>
      <w:r w:rsidRPr="008427AA">
        <w:t>sucht er surre</w:t>
      </w:r>
      <w:r w:rsidRPr="00857127">
        <w:t>al anmutende Verbindungen verschiedener Kulturfragmente</w:t>
      </w:r>
      <w:r w:rsidRPr="00E308A2">
        <w:t xml:space="preserve"> </w:t>
      </w:r>
      <w:r>
        <w:t xml:space="preserve">und </w:t>
      </w:r>
      <w:r w:rsidRPr="00857127">
        <w:t xml:space="preserve">lokalisiert seine Projekte bewusst in </w:t>
      </w:r>
      <w:r>
        <w:t xml:space="preserve">unterschiedlichen </w:t>
      </w:r>
      <w:r w:rsidRPr="00857127">
        <w:t>Weltgegenden.</w:t>
      </w:r>
    </w:p>
    <w:p w14:paraId="2205131E" w14:textId="77777777" w:rsidR="005C6C09" w:rsidRPr="00857127" w:rsidRDefault="005C6C09" w:rsidP="0044494B">
      <w:pPr>
        <w:rPr>
          <w:color w:val="000000"/>
        </w:rPr>
      </w:pPr>
      <w:r w:rsidRPr="00857127">
        <w:t>Obwohl Not Vital in vielen Sammlungen vertreten ist und auf allen Kontinenten der Erde Spuren hinterlassen hat, wurde sein vielseitiges und bald 50-jähriges künstlerisches Schaffen in der Schweiz noch nie mit einer Retrospektive geehrt. Sein nomadisches Leben, das ihm so viele Inspirationen liefert, hat zu einer künstlerischen Sonderstellung geführt und sein</w:t>
      </w:r>
      <w:r w:rsidRPr="00857127">
        <w:rPr>
          <w:spacing w:val="-1"/>
        </w:rPr>
        <w:t xml:space="preserve"> </w:t>
      </w:r>
      <w:r w:rsidRPr="00857127">
        <w:t>weit</w:t>
      </w:r>
      <w:r w:rsidRPr="008427AA">
        <w:rPr>
          <w:color w:val="000000"/>
        </w:rPr>
        <w:t xml:space="preserve"> </w:t>
      </w:r>
      <w:r w:rsidRPr="00857127">
        <w:t xml:space="preserve">verzweigtes, bisher nicht im Überblick einsehbares </w:t>
      </w:r>
      <w:r w:rsidRPr="00857127">
        <w:rPr>
          <w:spacing w:val="-4"/>
        </w:rPr>
        <w:t xml:space="preserve">Werk </w:t>
      </w:r>
      <w:r w:rsidRPr="00857127">
        <w:t>beeinträchtigt die Rezeption. Das Bündner Kunstmuseum Chur will dieses Bild mit der längst fälligen Ausstellung korrigieren. In den neuen Räumen des erwe</w:t>
      </w:r>
      <w:r w:rsidRPr="008427AA">
        <w:t>iterten Museums kann dieser An</w:t>
      </w:r>
      <w:r w:rsidRPr="00857127">
        <w:t>spruch in gebührendem Ausmass erfüllt</w:t>
      </w:r>
      <w:r w:rsidRPr="00857127">
        <w:rPr>
          <w:spacing w:val="3"/>
        </w:rPr>
        <w:t xml:space="preserve"> </w:t>
      </w:r>
      <w:r w:rsidRPr="00857127">
        <w:t>werden.</w:t>
      </w:r>
    </w:p>
    <w:p w14:paraId="29961BD6" w14:textId="77777777" w:rsidR="0044494B" w:rsidRDefault="0044494B" w:rsidP="005C6C09">
      <w:pPr>
        <w:rPr>
          <w:szCs w:val="22"/>
        </w:rPr>
      </w:pPr>
    </w:p>
    <w:p w14:paraId="0B34A1C3" w14:textId="77777777" w:rsidR="00B148B4" w:rsidRDefault="00B148B4" w:rsidP="005C6C09">
      <w:pPr>
        <w:rPr>
          <w:szCs w:val="22"/>
        </w:rPr>
      </w:pPr>
    </w:p>
    <w:p w14:paraId="7D2E6AD0" w14:textId="77777777" w:rsidR="00B148B4" w:rsidRDefault="00B148B4" w:rsidP="005C6C09">
      <w:pPr>
        <w:rPr>
          <w:szCs w:val="22"/>
        </w:rPr>
      </w:pPr>
    </w:p>
    <w:p w14:paraId="78C49782" w14:textId="77777777" w:rsidR="00B148B4" w:rsidRDefault="00B148B4" w:rsidP="005C6C09">
      <w:pPr>
        <w:rPr>
          <w:szCs w:val="22"/>
        </w:rPr>
      </w:pPr>
    </w:p>
    <w:p w14:paraId="28F55049" w14:textId="77777777" w:rsidR="00B148B4" w:rsidRDefault="00B148B4" w:rsidP="005C6C09">
      <w:pPr>
        <w:rPr>
          <w:szCs w:val="22"/>
        </w:rPr>
      </w:pPr>
    </w:p>
    <w:p w14:paraId="6615D64F" w14:textId="77777777" w:rsidR="00B148B4" w:rsidRDefault="00B148B4" w:rsidP="005C6C09">
      <w:pPr>
        <w:rPr>
          <w:szCs w:val="22"/>
        </w:rPr>
      </w:pPr>
    </w:p>
    <w:p w14:paraId="6ECB9413" w14:textId="77777777" w:rsidR="00B148B4" w:rsidRDefault="00B148B4" w:rsidP="005C6C09">
      <w:pPr>
        <w:rPr>
          <w:b/>
          <w:szCs w:val="22"/>
          <w:lang w:val="en-US"/>
        </w:rPr>
      </w:pPr>
    </w:p>
    <w:p w14:paraId="7EB696D6" w14:textId="77777777" w:rsidR="0044494B" w:rsidRDefault="0044494B" w:rsidP="005C6C09">
      <w:pPr>
        <w:rPr>
          <w:b/>
          <w:szCs w:val="22"/>
          <w:lang w:val="en-US"/>
        </w:rPr>
      </w:pPr>
    </w:p>
    <w:p w14:paraId="186A1DB5" w14:textId="77777777" w:rsidR="005C6C09" w:rsidRDefault="005C6C09" w:rsidP="008E41DB">
      <w:pPr>
        <w:spacing w:line="240" w:lineRule="auto"/>
        <w:rPr>
          <w:b/>
          <w:sz w:val="28"/>
          <w:szCs w:val="28"/>
          <w:lang w:val="en-US"/>
        </w:rPr>
      </w:pPr>
      <w:proofErr w:type="spellStart"/>
      <w:r w:rsidRPr="008427AA">
        <w:rPr>
          <w:b/>
          <w:sz w:val="28"/>
          <w:szCs w:val="28"/>
          <w:lang w:val="en-US"/>
        </w:rPr>
        <w:lastRenderedPageBreak/>
        <w:t>Jahresausstellung</w:t>
      </w:r>
      <w:proofErr w:type="spellEnd"/>
      <w:r w:rsidRPr="008427AA">
        <w:rPr>
          <w:b/>
          <w:sz w:val="28"/>
          <w:szCs w:val="28"/>
          <w:lang w:val="en-US"/>
        </w:rPr>
        <w:t xml:space="preserve"> der </w:t>
      </w:r>
    </w:p>
    <w:p w14:paraId="3A026320" w14:textId="77777777" w:rsidR="005C6C09" w:rsidRPr="008427AA" w:rsidRDefault="005C6C09" w:rsidP="008E41DB">
      <w:pPr>
        <w:spacing w:line="240" w:lineRule="auto"/>
        <w:rPr>
          <w:b/>
          <w:sz w:val="28"/>
          <w:szCs w:val="28"/>
          <w:lang w:val="en-US"/>
        </w:rPr>
      </w:pPr>
      <w:r w:rsidRPr="008427AA">
        <w:rPr>
          <w:b/>
          <w:sz w:val="28"/>
          <w:szCs w:val="28"/>
          <w:lang w:val="en-US"/>
        </w:rPr>
        <w:t xml:space="preserve">Bündner </w:t>
      </w:r>
      <w:proofErr w:type="spellStart"/>
      <w:r w:rsidRPr="008427AA">
        <w:rPr>
          <w:b/>
          <w:sz w:val="28"/>
          <w:szCs w:val="28"/>
          <w:lang w:val="en-US"/>
        </w:rPr>
        <w:t>Kunstschaffenden</w:t>
      </w:r>
      <w:proofErr w:type="spellEnd"/>
    </w:p>
    <w:p w14:paraId="08A18936" w14:textId="77777777" w:rsidR="005C6C09" w:rsidRPr="00975ADE" w:rsidRDefault="005C6C09" w:rsidP="008E41DB">
      <w:pPr>
        <w:spacing w:line="240" w:lineRule="auto"/>
        <w:rPr>
          <w:b/>
          <w:sz w:val="28"/>
          <w:szCs w:val="28"/>
          <w:lang w:val="en-US"/>
        </w:rPr>
      </w:pPr>
      <w:r w:rsidRPr="008427AA">
        <w:rPr>
          <w:b/>
          <w:sz w:val="28"/>
          <w:szCs w:val="28"/>
          <w:lang w:val="en-US"/>
        </w:rPr>
        <w:t>10.12.2017 – 28.01.2018</w:t>
      </w:r>
    </w:p>
    <w:p w14:paraId="48FCABBD" w14:textId="77777777" w:rsidR="005C6C09" w:rsidRPr="005C6C09" w:rsidRDefault="005C6C09" w:rsidP="008E41DB">
      <w:pPr>
        <w:spacing w:line="240" w:lineRule="auto"/>
        <w:rPr>
          <w:b/>
          <w:sz w:val="4"/>
          <w:szCs w:val="4"/>
          <w:lang w:val="en-US"/>
        </w:rPr>
      </w:pPr>
    </w:p>
    <w:p w14:paraId="4854F368" w14:textId="7677A7E8" w:rsidR="005C6C09" w:rsidRPr="00975ADE" w:rsidRDefault="005C6C09" w:rsidP="008E41DB">
      <w:pPr>
        <w:kinsoku w:val="0"/>
        <w:overflowPunct w:val="0"/>
        <w:autoSpaceDE w:val="0"/>
        <w:autoSpaceDN w:val="0"/>
        <w:adjustRightInd w:val="0"/>
        <w:ind w:right="48"/>
        <w:rPr>
          <w:rFonts w:cs="HelveticaNeueLT Std"/>
          <w:color w:val="231F20"/>
          <w:sz w:val="24"/>
        </w:rPr>
      </w:pPr>
      <w:r w:rsidRPr="00975ADE">
        <w:rPr>
          <w:rFonts w:cs="HelveticaNeueLT Std"/>
          <w:color w:val="231F20"/>
          <w:sz w:val="24"/>
        </w:rPr>
        <w:t>Vernissage: Samstag, 9. Dezember 2017</w:t>
      </w:r>
    </w:p>
    <w:p w14:paraId="36328537" w14:textId="77777777" w:rsidR="0044494B" w:rsidRDefault="0044494B" w:rsidP="0044494B">
      <w:pPr>
        <w:rPr>
          <w:b/>
          <w:sz w:val="4"/>
          <w:szCs w:val="4"/>
          <w:lang w:val="en-US"/>
        </w:rPr>
      </w:pPr>
    </w:p>
    <w:p w14:paraId="7D20B704" w14:textId="77777777" w:rsidR="005C6C09" w:rsidRPr="00975ADE" w:rsidRDefault="005C6C09" w:rsidP="0044494B">
      <w:r w:rsidRPr="00975ADE">
        <w:t>Jährlich über den Jahreswechsel findet im Bündner Kunstmuseum eine Ausstellung statt</w:t>
      </w:r>
      <w:r>
        <w:t>,</w:t>
      </w:r>
      <w:r w:rsidRPr="00975ADE">
        <w:t xml:space="preserve"> zu der </w:t>
      </w:r>
      <w:r>
        <w:t>die Bündner Künstlerinnen und Künstler Ar</w:t>
      </w:r>
      <w:r w:rsidRPr="00975ADE">
        <w:t>beiten einreichen können. Eine Fachjury beurteilt die Arbeiten und wählt die Werke für die Ausstellung aus. Gefordert wird die Eingabe aktueller Arbeiten. Das traditionelle Ausstellungsgefäss ermöglicht so einen Überblick über das aktu</w:t>
      </w:r>
      <w:r>
        <w:t>elle zeitgenössische Kunsts</w:t>
      </w:r>
      <w:r w:rsidRPr="00975ADE">
        <w:t xml:space="preserve">chaffen </w:t>
      </w:r>
      <w:r>
        <w:t>in Graubünden</w:t>
      </w:r>
      <w:r w:rsidRPr="00975ADE">
        <w:t xml:space="preserve"> und </w:t>
      </w:r>
      <w:r>
        <w:t xml:space="preserve">gibt den Künstlerinnen und </w:t>
      </w:r>
      <w:r w:rsidRPr="00975ADE">
        <w:t>Künstler</w:t>
      </w:r>
      <w:r>
        <w:t>n</w:t>
      </w:r>
      <w:r w:rsidRPr="00975ADE">
        <w:t xml:space="preserve"> die Möglichkeit</w:t>
      </w:r>
      <w:r>
        <w:t>,</w:t>
      </w:r>
      <w:r w:rsidRPr="00975ADE">
        <w:t xml:space="preserve"> Ihre Arbeiten prominent zu zeigen. </w:t>
      </w:r>
    </w:p>
    <w:p w14:paraId="6B1A0837" w14:textId="77777777" w:rsidR="005C6C09" w:rsidRPr="00975ADE" w:rsidRDefault="005C6C09" w:rsidP="0044494B">
      <w:r w:rsidRPr="00975ADE">
        <w:t>Sonderveranstaltungen begleiten die Ausstellung</w:t>
      </w:r>
      <w:r>
        <w:t>. Sie</w:t>
      </w:r>
      <w:r w:rsidRPr="00975ADE">
        <w:t xml:space="preserve"> dienen als Treffpunkt und Austauschplattform für Kunstschaffende und interessierte Besucherinnen und Besucher.</w:t>
      </w:r>
    </w:p>
    <w:p w14:paraId="60BA183F" w14:textId="77777777" w:rsidR="005C6C09" w:rsidRPr="00975ADE" w:rsidRDefault="005C6C09" w:rsidP="0044494B">
      <w:r w:rsidRPr="00975ADE">
        <w:t>Die Ausschreibung erfolgt im</w:t>
      </w:r>
      <w:r>
        <w:t xml:space="preserve"> Mai 2017. </w:t>
      </w:r>
      <w:r w:rsidRPr="00975ADE">
        <w:t xml:space="preserve">Bewerbungsschluss ist Ende August 2017. Das Bündner Kunstmuseum und der Bündner Kunstverein freuen sich auf zahlreiche Einsendungen.   </w:t>
      </w:r>
    </w:p>
    <w:p w14:paraId="5E4102E0" w14:textId="77777777" w:rsidR="005C6C09" w:rsidRPr="009E54AA" w:rsidRDefault="005C6C09" w:rsidP="0044494B">
      <w:pPr>
        <w:rPr>
          <w:color w:val="FF0000"/>
        </w:rPr>
      </w:pPr>
    </w:p>
    <w:p w14:paraId="692DB5D6" w14:textId="04944FC9" w:rsidR="00AC1E0C" w:rsidRPr="005C6C09" w:rsidRDefault="00AC1E0C" w:rsidP="005C6C09">
      <w:pPr>
        <w:pStyle w:val="Titel"/>
        <w:rPr>
          <w:i/>
        </w:rPr>
      </w:pPr>
    </w:p>
    <w:p w14:paraId="2DC3E4C1" w14:textId="77777777" w:rsidR="00EF4895" w:rsidRPr="005C6C09" w:rsidRDefault="00EF4895" w:rsidP="004E438D">
      <w:pPr>
        <w:rPr>
          <w:i/>
        </w:rPr>
      </w:pPr>
    </w:p>
    <w:p w14:paraId="4F2B9C93" w14:textId="77777777" w:rsidR="00EF4895" w:rsidRPr="005C6C09" w:rsidRDefault="00EF4895" w:rsidP="004E438D">
      <w:pPr>
        <w:rPr>
          <w:i/>
        </w:rPr>
      </w:pPr>
    </w:p>
    <w:p w14:paraId="03C346CC" w14:textId="703AD10D" w:rsidR="00FE6832" w:rsidRPr="005C6C09" w:rsidRDefault="00FE6832" w:rsidP="00AC1E0C"/>
    <w:sectPr w:rsidR="00FE6832" w:rsidRPr="005C6C09" w:rsidSect="008E41DB">
      <w:headerReference w:type="even" r:id="rId9"/>
      <w:headerReference w:type="default" r:id="rId10"/>
      <w:footerReference w:type="even" r:id="rId11"/>
      <w:footerReference w:type="default" r:id="rId12"/>
      <w:headerReference w:type="first" r:id="rId13"/>
      <w:footerReference w:type="first" r:id="rId14"/>
      <w:pgSz w:w="11900" w:h="16840"/>
      <w:pgMar w:top="3686" w:right="851" w:bottom="1418" w:left="2381" w:header="397" w:footer="5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A95A0" w14:textId="77777777" w:rsidR="004E25D8" w:rsidRDefault="004E25D8" w:rsidP="000C77F5">
      <w:r>
        <w:separator/>
      </w:r>
    </w:p>
    <w:p w14:paraId="04DB1975" w14:textId="77777777" w:rsidR="004E25D8" w:rsidRDefault="004E25D8"/>
    <w:p w14:paraId="646C5A6B" w14:textId="77777777" w:rsidR="004E25D8" w:rsidRDefault="004E25D8"/>
    <w:p w14:paraId="2BD5AE90" w14:textId="77777777" w:rsidR="004E25D8" w:rsidRDefault="004E25D8"/>
    <w:p w14:paraId="3F968F2C" w14:textId="77777777" w:rsidR="004E25D8" w:rsidRDefault="004E25D8"/>
  </w:endnote>
  <w:endnote w:type="continuationSeparator" w:id="0">
    <w:p w14:paraId="1961691D" w14:textId="77777777" w:rsidR="004E25D8" w:rsidRDefault="004E25D8" w:rsidP="000C77F5">
      <w:r>
        <w:continuationSeparator/>
      </w:r>
    </w:p>
    <w:p w14:paraId="490A2F96" w14:textId="77777777" w:rsidR="004E25D8" w:rsidRDefault="004E25D8"/>
    <w:p w14:paraId="26D07439" w14:textId="77777777" w:rsidR="004E25D8" w:rsidRDefault="004E25D8"/>
    <w:p w14:paraId="2607634F" w14:textId="77777777" w:rsidR="004E25D8" w:rsidRDefault="004E25D8"/>
    <w:p w14:paraId="047994CF" w14:textId="77777777" w:rsidR="004E25D8" w:rsidRDefault="004E2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Std-Roman">
    <w:panose1 w:val="00000000000000000000"/>
    <w:charset w:val="00"/>
    <w:family w:val="swiss"/>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712F" w14:textId="77777777" w:rsidR="000A1A4D" w:rsidRDefault="000A1A4D" w:rsidP="00EC00F6">
    <w:pPr>
      <w:pStyle w:val="Fuzeile"/>
    </w:pPr>
  </w:p>
  <w:p w14:paraId="2D97EB79" w14:textId="77777777" w:rsidR="000A1A4D" w:rsidRDefault="000A1A4D"/>
  <w:p w14:paraId="38313ACD" w14:textId="77777777" w:rsidR="000A1A4D" w:rsidRDefault="000A1A4D"/>
  <w:p w14:paraId="53A9AD01" w14:textId="77777777" w:rsidR="000A1A4D" w:rsidRDefault="000A1A4D"/>
  <w:p w14:paraId="2F5ED3BC" w14:textId="77777777" w:rsidR="000A1A4D" w:rsidRDefault="000A1A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92C9" w14:textId="77777777" w:rsidR="00EF4895" w:rsidRDefault="00EF4895" w:rsidP="00AC366A">
    <w:pPr>
      <w:pStyle w:val="Fuzeile"/>
      <w:rPr>
        <w:lang w:val="it-IT"/>
      </w:rPr>
    </w:pPr>
  </w:p>
  <w:p w14:paraId="2D6048AF" w14:textId="220AFEF9" w:rsidR="000A1A4D" w:rsidRPr="00AC1E0C" w:rsidRDefault="00EF4895" w:rsidP="00AC366A">
    <w:pPr>
      <w:pStyle w:val="Fuzeile"/>
      <w:rPr>
        <w:lang w:val="it-IT"/>
      </w:rPr>
    </w:pPr>
    <w:r>
      <w:rPr>
        <w:lang w:val="it-IT"/>
      </w:rPr>
      <w:t>Bündner Kunstmuseum Chur</w:t>
    </w:r>
    <w:proofErr w:type="gramStart"/>
    <w:r>
      <w:rPr>
        <w:lang w:val="it-IT"/>
      </w:rPr>
      <w:t xml:space="preserve">  </w:t>
    </w:r>
    <w:proofErr w:type="spellStart"/>
    <w:proofErr w:type="gramEnd"/>
    <w:r w:rsidR="000A1A4D" w:rsidRPr="00AC1E0C">
      <w:rPr>
        <w:lang w:val="it-IT"/>
      </w:rPr>
      <w:t>Museum</w:t>
    </w:r>
    <w:proofErr w:type="spellEnd"/>
    <w:r w:rsidR="000A1A4D" w:rsidRPr="00AC1E0C">
      <w:rPr>
        <w:lang w:val="it-IT"/>
      </w:rPr>
      <w:t xml:space="preserve"> d’art dal </w:t>
    </w:r>
    <w:proofErr w:type="spellStart"/>
    <w:r w:rsidR="000A1A4D" w:rsidRPr="00AC1E0C">
      <w:rPr>
        <w:lang w:val="it-IT"/>
      </w:rPr>
      <w:t>Grischun</w:t>
    </w:r>
    <w:proofErr w:type="spellEnd"/>
    <w:r w:rsidR="000A1A4D" w:rsidRPr="00AC1E0C">
      <w:rPr>
        <w:lang w:val="it-IT"/>
      </w:rPr>
      <w:t xml:space="preserve"> Cuira  Museo d’arte dei Grigioni Coira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B30D" w14:textId="37ACD83E" w:rsidR="000A1A4D" w:rsidRPr="00AC1E0C" w:rsidRDefault="00EF4895" w:rsidP="00AC366A">
    <w:pPr>
      <w:pStyle w:val="Fuzeile"/>
      <w:rPr>
        <w:lang w:val="it-IT"/>
      </w:rPr>
    </w:pPr>
    <w:r w:rsidRPr="00D25E08">
      <w:rPr>
        <w:noProof/>
        <w:lang w:eastAsia="de-CH"/>
      </w:rPr>
      <w:drawing>
        <wp:anchor distT="0" distB="0" distL="114300" distR="114300" simplePos="0" relativeHeight="251669504" behindDoc="1" locked="0" layoutInCell="1" allowOverlap="1" wp14:anchorId="0A658AA3" wp14:editId="2349EEF7">
          <wp:simplePos x="0" y="0"/>
          <wp:positionH relativeFrom="column">
            <wp:posOffset>-1293495</wp:posOffset>
          </wp:positionH>
          <wp:positionV relativeFrom="page">
            <wp:posOffset>9644380</wp:posOffset>
          </wp:positionV>
          <wp:extent cx="1547949" cy="484732"/>
          <wp:effectExtent l="0" t="0" r="0" b="0"/>
          <wp:wrapNone/>
          <wp:docPr id="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7949" cy="48473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de-CH"/>
      </w:rPr>
      <w:t xml:space="preserve">Bündner Kunstmuseum Chur  </w:t>
    </w:r>
    <w:proofErr w:type="spellStart"/>
    <w:r w:rsidR="000A1A4D" w:rsidRPr="00AC1E0C">
      <w:rPr>
        <w:lang w:val="it-IT"/>
      </w:rPr>
      <w:t>Museum</w:t>
    </w:r>
    <w:proofErr w:type="spellEnd"/>
    <w:r w:rsidR="000A1A4D" w:rsidRPr="00AC1E0C">
      <w:rPr>
        <w:lang w:val="it-IT"/>
      </w:rPr>
      <w:t xml:space="preserve"> d’art dal </w:t>
    </w:r>
    <w:proofErr w:type="spellStart"/>
    <w:r w:rsidR="000A1A4D" w:rsidRPr="00AC1E0C">
      <w:rPr>
        <w:lang w:val="it-IT"/>
      </w:rPr>
      <w:t>Grischun</w:t>
    </w:r>
    <w:proofErr w:type="spellEnd"/>
    <w:r w:rsidR="000A1A4D" w:rsidRPr="00AC1E0C">
      <w:rPr>
        <w:lang w:val="it-IT"/>
      </w:rPr>
      <w:t xml:space="preserve"> </w:t>
    </w:r>
    <w:proofErr w:type="spellStart"/>
    <w:r w:rsidR="000A1A4D" w:rsidRPr="00AC1E0C">
      <w:rPr>
        <w:lang w:val="it-IT"/>
      </w:rPr>
      <w:t>Cuira</w:t>
    </w:r>
    <w:proofErr w:type="spellEnd"/>
    <w:r w:rsidR="000A1A4D" w:rsidRPr="00AC1E0C">
      <w:rPr>
        <w:lang w:val="it-IT"/>
      </w:rPr>
      <w:t xml:space="preserve">  Museo d’arte dei Grigioni </w:t>
    </w:r>
    <w:proofErr w:type="spellStart"/>
    <w:r w:rsidR="000A1A4D" w:rsidRPr="00AC1E0C">
      <w:rPr>
        <w:lang w:val="it-IT"/>
      </w:rPr>
      <w:t>Coira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CD35" w14:textId="77777777" w:rsidR="004E25D8" w:rsidRDefault="004E25D8" w:rsidP="000C77F5">
      <w:r>
        <w:separator/>
      </w:r>
    </w:p>
    <w:p w14:paraId="25B50F92" w14:textId="77777777" w:rsidR="004E25D8" w:rsidRDefault="004E25D8"/>
    <w:p w14:paraId="2E23190D" w14:textId="77777777" w:rsidR="004E25D8" w:rsidRDefault="004E25D8"/>
    <w:p w14:paraId="1384C65E" w14:textId="77777777" w:rsidR="004E25D8" w:rsidRDefault="004E25D8"/>
    <w:p w14:paraId="67BAB1ED" w14:textId="77777777" w:rsidR="004E25D8" w:rsidRDefault="004E25D8"/>
  </w:footnote>
  <w:footnote w:type="continuationSeparator" w:id="0">
    <w:p w14:paraId="047869D0" w14:textId="77777777" w:rsidR="004E25D8" w:rsidRDefault="004E25D8" w:rsidP="000C77F5">
      <w:r>
        <w:continuationSeparator/>
      </w:r>
    </w:p>
    <w:p w14:paraId="1A800252" w14:textId="77777777" w:rsidR="004E25D8" w:rsidRDefault="004E25D8"/>
    <w:p w14:paraId="3BE5B6A7" w14:textId="77777777" w:rsidR="004E25D8" w:rsidRDefault="004E25D8"/>
    <w:p w14:paraId="769CF46D" w14:textId="77777777" w:rsidR="004E25D8" w:rsidRDefault="004E25D8"/>
    <w:p w14:paraId="7E59F454" w14:textId="77777777" w:rsidR="004E25D8" w:rsidRDefault="004E25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AAF9" w14:textId="77777777" w:rsidR="000A1A4D" w:rsidRDefault="000A1A4D"/>
  <w:p w14:paraId="5883F86F" w14:textId="77777777" w:rsidR="000A1A4D" w:rsidRDefault="000A1A4D"/>
  <w:p w14:paraId="59DE9C54" w14:textId="77777777" w:rsidR="000A1A4D" w:rsidRDefault="000A1A4D"/>
  <w:p w14:paraId="4C2032D5" w14:textId="77777777" w:rsidR="000A1A4D" w:rsidRDefault="000A1A4D"/>
  <w:p w14:paraId="0A4AF9F0" w14:textId="77777777" w:rsidR="000A1A4D" w:rsidRDefault="000A1A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DE35" w14:textId="77777777" w:rsidR="000A1A4D" w:rsidRPr="005E576E" w:rsidRDefault="000A1A4D" w:rsidP="005E576E">
    <w:r>
      <w:rPr>
        <w:noProof/>
        <w:lang w:eastAsia="de-CH"/>
      </w:rPr>
      <mc:AlternateContent>
        <mc:Choice Requires="wps">
          <w:drawing>
            <wp:anchor distT="0" distB="0" distL="114300" distR="114300" simplePos="0" relativeHeight="251664384" behindDoc="0" locked="0" layoutInCell="1" allowOverlap="1" wp14:anchorId="36F3F45D" wp14:editId="47F25BB7">
              <wp:simplePos x="0" y="0"/>
              <wp:positionH relativeFrom="rightMargin">
                <wp:posOffset>-540385</wp:posOffset>
              </wp:positionH>
              <wp:positionV relativeFrom="page">
                <wp:posOffset>1871980</wp:posOffset>
              </wp:positionV>
              <wp:extent cx="571500" cy="179070"/>
              <wp:effectExtent l="0" t="0" r="12700" b="24130"/>
              <wp:wrapNone/>
              <wp:docPr id="8" name="Textfeld 8"/>
              <wp:cNvGraphicFramePr/>
              <a:graphic xmlns:a="http://schemas.openxmlformats.org/drawingml/2006/main">
                <a:graphicData uri="http://schemas.microsoft.com/office/word/2010/wordprocessingShape">
                  <wps:wsp>
                    <wps:cNvSpPr txBox="1"/>
                    <wps:spPr>
                      <a:xfrm>
                        <a:off x="0" y="0"/>
                        <a:ext cx="571500" cy="17907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37742A" w14:textId="77777777"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586160">
                            <w:rPr>
                              <w:rStyle w:val="Seitenzahl"/>
                              <w:noProof/>
                              <w:sz w:val="18"/>
                            </w:rPr>
                            <w:t>2</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586160">
                            <w:rPr>
                              <w:rStyle w:val="Seitenzahl"/>
                              <w:noProof/>
                              <w:sz w:val="18"/>
                            </w:rPr>
                            <w:t>4</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42.55pt;margin-top:147.4pt;width:45pt;height:14.1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" filled="f" stroked="f">
              <v:textbox style="mso-fit-shape-to-text:t" inset="6e-5mm,0,0,0">
                <w:txbxContent>
                  <w:p w14:paraId="0B37742A" w14:textId="77777777"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586160">
                      <w:rPr>
                        <w:rStyle w:val="Seitenzahl"/>
                        <w:noProof/>
                        <w:sz w:val="18"/>
                      </w:rPr>
                      <w:t>2</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586160">
                      <w:rPr>
                        <w:rStyle w:val="Seitenzahl"/>
                        <w:noProof/>
                        <w:sz w:val="18"/>
                      </w:rPr>
                      <w:t>4</w:t>
                    </w:r>
                    <w:r w:rsidRPr="005D4BF1">
                      <w:rPr>
                        <w:rStyle w:val="Seitenzahl"/>
                        <w:sz w:val="18"/>
                      </w:rPr>
                      <w:fldChar w:fldCharType="end"/>
                    </w:r>
                  </w:p>
                </w:txbxContent>
              </v:textbox>
              <w10:wrap anchorx="margin" anchory="page"/>
            </v:shape>
          </w:pict>
        </mc:Fallback>
      </mc:AlternateContent>
    </w:r>
    <w:r>
      <w:rPr>
        <w:rFonts w:hint="eastAsia"/>
        <w:noProof/>
        <w:lang w:eastAsia="de-CH"/>
      </w:rPr>
      <w:drawing>
        <wp:anchor distT="0" distB="0" distL="114300" distR="114300" simplePos="0" relativeHeight="251658240" behindDoc="1" locked="0" layoutInCell="1" allowOverlap="1" wp14:anchorId="37B563B5" wp14:editId="44BEE3A1">
          <wp:simplePos x="0" y="0"/>
          <wp:positionH relativeFrom="page">
            <wp:posOffset>215900</wp:posOffset>
          </wp:positionH>
          <wp:positionV relativeFrom="page">
            <wp:posOffset>252095</wp:posOffset>
          </wp:positionV>
          <wp:extent cx="1094105" cy="939800"/>
          <wp:effectExtent l="0" t="0" r="0" b="0"/>
          <wp:wrapNone/>
          <wp:docPr id="2" name="Bild 9" descr="MacHD:Users:lehrling2:Desktop:PC60598-WordTemplate:BKC_Templates_1_Teil:Links:Logo_BKC_Museum_schwar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939800"/>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2437" w14:textId="77777777" w:rsidR="000A1A4D" w:rsidRDefault="00097461" w:rsidP="005B46E5">
    <w:pPr>
      <w:spacing w:before="100"/>
      <w:ind w:left="-2041"/>
    </w:pPr>
    <w:r>
      <w:rPr>
        <w:rFonts w:hint="eastAsia"/>
        <w:noProof/>
        <w:lang w:eastAsia="de-CH"/>
      </w:rPr>
      <w:drawing>
        <wp:anchor distT="0" distB="0" distL="114300" distR="114300" simplePos="0" relativeHeight="251660288" behindDoc="1" locked="0" layoutInCell="1" allowOverlap="1" wp14:anchorId="6A2F7F43" wp14:editId="3B321D22">
          <wp:simplePos x="0" y="0"/>
          <wp:positionH relativeFrom="page">
            <wp:posOffset>214979</wp:posOffset>
          </wp:positionH>
          <wp:positionV relativeFrom="page">
            <wp:posOffset>254287</wp:posOffset>
          </wp:positionV>
          <wp:extent cx="1091565" cy="939695"/>
          <wp:effectExtent l="0" t="0" r="0" b="0"/>
          <wp:wrapNone/>
          <wp:docPr id="3"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1565" cy="939695"/>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A1A4D">
      <w:rPr>
        <w:rFonts w:hint="eastAsia"/>
        <w:noProof/>
        <w:lang w:eastAsia="de-CH"/>
      </w:rPr>
      <mc:AlternateContent>
        <mc:Choice Requires="wps">
          <w:drawing>
            <wp:anchor distT="0" distB="0" distL="114300" distR="114300" simplePos="0" relativeHeight="251665408" behindDoc="0" locked="0" layoutInCell="1" allowOverlap="1" wp14:anchorId="0C947B7E" wp14:editId="375257F5">
              <wp:simplePos x="0" y="0"/>
              <wp:positionH relativeFrom="page">
                <wp:posOffset>215900</wp:posOffset>
              </wp:positionH>
              <wp:positionV relativeFrom="page">
                <wp:posOffset>1260475</wp:posOffset>
              </wp:positionV>
              <wp:extent cx="5296535" cy="269875"/>
              <wp:effectExtent l="0" t="0" r="12065" b="9525"/>
              <wp:wrapNone/>
              <wp:docPr id="11" name="Textfeld 11"/>
              <wp:cNvGraphicFramePr/>
              <a:graphic xmlns:a="http://schemas.openxmlformats.org/drawingml/2006/main">
                <a:graphicData uri="http://schemas.microsoft.com/office/word/2010/wordprocessingShape">
                  <wps:wsp>
                    <wps:cNvSpPr txBox="1"/>
                    <wps:spPr>
                      <a:xfrm>
                        <a:off x="0" y="0"/>
                        <a:ext cx="5296535" cy="26987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DF9638" w14:textId="77777777" w:rsidR="000A1A4D" w:rsidRPr="005D4BF1" w:rsidRDefault="000A1A4D" w:rsidP="007560F9">
                          <w:pPr>
                            <w:pStyle w:val="Kopfzeilentext"/>
                          </w:pPr>
                          <w:r w:rsidRPr="005D4BF1">
                            <w:t>Bündner Kunstmuseum Chur, Bahnhofstrasse 35, 7000 Chur, +41 81 257 28 70</w:t>
                          </w:r>
                          <w:r>
                            <w:br/>
                          </w:r>
                          <w:r w:rsidRPr="005D4BF1">
                            <w:t>info@bkm.gr.ch, buendner-kunstmuseum.ch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7" type="#_x0000_t202" style="position:absolute;left:0;text-align:left;margin-left:17pt;margin-top:99.25pt;width:417.0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" filled="f" stroked="f">
              <v:textbox inset="0,0,0,0">
                <w:txbxContent>
                  <w:p w14:paraId="10DF9638" w14:textId="77777777" w:rsidR="000A1A4D" w:rsidRPr="005D4BF1" w:rsidRDefault="000A1A4D" w:rsidP="007560F9">
                    <w:pPr>
                      <w:pStyle w:val="Kopfzeilentext"/>
                    </w:pPr>
                    <w:r w:rsidRPr="005D4BF1">
                      <w:t>Bündner Kunstmuseum Chur, Bahnhofstrasse 35, 7000 Chur, +41 81 257 28 70</w:t>
                    </w:r>
                    <w:r>
                      <w:br/>
                    </w:r>
                    <w:r w:rsidRPr="005D4BF1">
                      <w:t>info@bkm.gr.ch, buendner-kunstmuseum.ch</w:t>
                    </w:r>
                  </w:p>
                </w:txbxContent>
              </v:textbox>
              <w10:wrap anchorx="page" anchory="page"/>
            </v:shape>
          </w:pict>
        </mc:Fallback>
      </mc:AlternateContent>
    </w:r>
    <w:r w:rsidR="000A1A4D">
      <w:rPr>
        <w:noProof/>
        <w:lang w:eastAsia="de-CH"/>
      </w:rPr>
      <mc:AlternateContent>
        <mc:Choice Requires="wps">
          <w:drawing>
            <wp:anchor distT="0" distB="0" distL="114300" distR="114300" simplePos="0" relativeHeight="251667456" behindDoc="0" locked="0" layoutInCell="1" allowOverlap="1" wp14:anchorId="6D051AE8" wp14:editId="77E62C5D">
              <wp:simplePos x="0" y="0"/>
              <wp:positionH relativeFrom="rightMargin">
                <wp:posOffset>-540385</wp:posOffset>
              </wp:positionH>
              <wp:positionV relativeFrom="page">
                <wp:posOffset>1871980</wp:posOffset>
              </wp:positionV>
              <wp:extent cx="522605" cy="179070"/>
              <wp:effectExtent l="0" t="0" r="10795" b="15240"/>
              <wp:wrapNone/>
              <wp:docPr id="12" name="Textfeld 12"/>
              <wp:cNvGraphicFramePr/>
              <a:graphic xmlns:a="http://schemas.openxmlformats.org/drawingml/2006/main">
                <a:graphicData uri="http://schemas.microsoft.com/office/word/2010/wordprocessingShape">
                  <wps:wsp>
                    <wps:cNvSpPr txBox="1"/>
                    <wps:spPr>
                      <a:xfrm>
                        <a:off x="0" y="0"/>
                        <a:ext cx="522605" cy="17907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428E32" w14:textId="77777777"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586160">
                            <w:rPr>
                              <w:rStyle w:val="Seitenzahl"/>
                              <w:noProof/>
                              <w:sz w:val="18"/>
                            </w:rPr>
                            <w:t>1</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586160">
                            <w:rPr>
                              <w:rStyle w:val="Seitenzahl"/>
                              <w:noProof/>
                              <w:sz w:val="18"/>
                            </w:rPr>
                            <w:t>4</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8" type="#_x0000_t202" style="position:absolute;left:0;text-align:left;margin-left:-42.55pt;margin-top:147.4pt;width:41.15pt;height:14.1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" filled="f" stroked="f">
              <v:textbox style="mso-fit-shape-to-text:t" inset="6e-5mm,0,0,0">
                <w:txbxContent>
                  <w:p w14:paraId="4E428E32" w14:textId="77777777"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586160">
                      <w:rPr>
                        <w:rStyle w:val="Seitenzahl"/>
                        <w:noProof/>
                        <w:sz w:val="18"/>
                      </w:rPr>
                      <w:t>1</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586160">
                      <w:rPr>
                        <w:rStyle w:val="Seitenzahl"/>
                        <w:noProof/>
                        <w:sz w:val="18"/>
                      </w:rPr>
                      <w:t>4</w:t>
                    </w:r>
                    <w:r w:rsidRPr="005D4BF1">
                      <w:rPr>
                        <w:rStyle w:val="Seitenzahl"/>
                        <w:sz w:val="18"/>
                      </w:rP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F87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448EA4"/>
    <w:lvl w:ilvl="0">
      <w:start w:val="1"/>
      <w:numFmt w:val="decimal"/>
      <w:lvlText w:val="%1."/>
      <w:lvlJc w:val="left"/>
      <w:pPr>
        <w:tabs>
          <w:tab w:val="num" w:pos="1492"/>
        </w:tabs>
        <w:ind w:left="1492" w:hanging="360"/>
      </w:pPr>
    </w:lvl>
  </w:abstractNum>
  <w:abstractNum w:abstractNumId="2">
    <w:nsid w:val="FFFFFF7D"/>
    <w:multiLevelType w:val="singleLevel"/>
    <w:tmpl w:val="DAF44B80"/>
    <w:lvl w:ilvl="0">
      <w:start w:val="1"/>
      <w:numFmt w:val="decimal"/>
      <w:lvlText w:val="%1."/>
      <w:lvlJc w:val="left"/>
      <w:pPr>
        <w:tabs>
          <w:tab w:val="num" w:pos="1209"/>
        </w:tabs>
        <w:ind w:left="1209" w:hanging="360"/>
      </w:pPr>
    </w:lvl>
  </w:abstractNum>
  <w:abstractNum w:abstractNumId="3">
    <w:nsid w:val="FFFFFF7E"/>
    <w:multiLevelType w:val="singleLevel"/>
    <w:tmpl w:val="0B307158"/>
    <w:lvl w:ilvl="0">
      <w:start w:val="1"/>
      <w:numFmt w:val="decimal"/>
      <w:lvlText w:val="%1."/>
      <w:lvlJc w:val="left"/>
      <w:pPr>
        <w:tabs>
          <w:tab w:val="num" w:pos="926"/>
        </w:tabs>
        <w:ind w:left="926" w:hanging="360"/>
      </w:pPr>
    </w:lvl>
  </w:abstractNum>
  <w:abstractNum w:abstractNumId="4">
    <w:nsid w:val="FFFFFF7F"/>
    <w:multiLevelType w:val="singleLevel"/>
    <w:tmpl w:val="EB00183A"/>
    <w:lvl w:ilvl="0">
      <w:start w:val="1"/>
      <w:numFmt w:val="decimal"/>
      <w:lvlText w:val="%1."/>
      <w:lvlJc w:val="left"/>
      <w:pPr>
        <w:tabs>
          <w:tab w:val="num" w:pos="643"/>
        </w:tabs>
        <w:ind w:left="643" w:hanging="360"/>
      </w:pPr>
    </w:lvl>
  </w:abstractNum>
  <w:abstractNum w:abstractNumId="5">
    <w:nsid w:val="FFFFFF80"/>
    <w:multiLevelType w:val="singleLevel"/>
    <w:tmpl w:val="499EAB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6CC4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E071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0A4D6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C30928E"/>
    <w:lvl w:ilvl="0">
      <w:start w:val="1"/>
      <w:numFmt w:val="decimal"/>
      <w:lvlText w:val="%1."/>
      <w:lvlJc w:val="left"/>
      <w:pPr>
        <w:tabs>
          <w:tab w:val="num" w:pos="360"/>
        </w:tabs>
        <w:ind w:left="360" w:hanging="360"/>
      </w:pPr>
    </w:lvl>
  </w:abstractNum>
  <w:abstractNum w:abstractNumId="10">
    <w:nsid w:val="FFFFFF89"/>
    <w:multiLevelType w:val="singleLevel"/>
    <w:tmpl w:val="CA7C708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571" w:hanging="187"/>
      </w:pPr>
      <w:rPr>
        <w:rFonts w:ascii="HelveticaNeueLT Std" w:hAnsi="HelveticaNeueLT Std" w:cs="HelveticaNeueLT Std"/>
        <w:b w:val="0"/>
        <w:bCs w:val="0"/>
        <w:color w:val="001A1B"/>
        <w:w w:val="100"/>
        <w:sz w:val="24"/>
        <w:szCs w:val="24"/>
      </w:rPr>
    </w:lvl>
    <w:lvl w:ilvl="1">
      <w:numFmt w:val="bullet"/>
      <w:lvlText w:val="•"/>
      <w:lvlJc w:val="left"/>
      <w:pPr>
        <w:ind w:left="1909" w:hanging="187"/>
      </w:pPr>
    </w:lvl>
    <w:lvl w:ilvl="2">
      <w:numFmt w:val="bullet"/>
      <w:lvlText w:val="•"/>
      <w:lvlJc w:val="left"/>
      <w:pPr>
        <w:ind w:left="3239" w:hanging="187"/>
      </w:pPr>
    </w:lvl>
    <w:lvl w:ilvl="3">
      <w:numFmt w:val="bullet"/>
      <w:lvlText w:val="•"/>
      <w:lvlJc w:val="left"/>
      <w:pPr>
        <w:ind w:left="4569" w:hanging="187"/>
      </w:pPr>
    </w:lvl>
    <w:lvl w:ilvl="4">
      <w:numFmt w:val="bullet"/>
      <w:lvlText w:val="•"/>
      <w:lvlJc w:val="left"/>
      <w:pPr>
        <w:ind w:left="5899" w:hanging="187"/>
      </w:pPr>
    </w:lvl>
    <w:lvl w:ilvl="5">
      <w:numFmt w:val="bullet"/>
      <w:lvlText w:val="•"/>
      <w:lvlJc w:val="left"/>
      <w:pPr>
        <w:ind w:left="7228" w:hanging="187"/>
      </w:pPr>
    </w:lvl>
    <w:lvl w:ilvl="6">
      <w:numFmt w:val="bullet"/>
      <w:lvlText w:val="•"/>
      <w:lvlJc w:val="left"/>
      <w:pPr>
        <w:ind w:left="8558" w:hanging="187"/>
      </w:pPr>
    </w:lvl>
    <w:lvl w:ilvl="7">
      <w:numFmt w:val="bullet"/>
      <w:lvlText w:val="•"/>
      <w:lvlJc w:val="left"/>
      <w:pPr>
        <w:ind w:left="9888" w:hanging="187"/>
      </w:pPr>
    </w:lvl>
    <w:lvl w:ilvl="8">
      <w:numFmt w:val="bullet"/>
      <w:lvlText w:val="•"/>
      <w:lvlJc w:val="left"/>
      <w:pPr>
        <w:ind w:left="11218" w:hanging="187"/>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C2"/>
    <w:rsid w:val="00006072"/>
    <w:rsid w:val="00010C0F"/>
    <w:rsid w:val="00031916"/>
    <w:rsid w:val="00047D70"/>
    <w:rsid w:val="000659AE"/>
    <w:rsid w:val="00076D60"/>
    <w:rsid w:val="00097461"/>
    <w:rsid w:val="000A1A4D"/>
    <w:rsid w:val="000C77F5"/>
    <w:rsid w:val="000D0E42"/>
    <w:rsid w:val="000D16D5"/>
    <w:rsid w:val="000F3DCF"/>
    <w:rsid w:val="000F4B9B"/>
    <w:rsid w:val="000F64CB"/>
    <w:rsid w:val="00127BB7"/>
    <w:rsid w:val="00146A14"/>
    <w:rsid w:val="00150D33"/>
    <w:rsid w:val="001530F1"/>
    <w:rsid w:val="00156892"/>
    <w:rsid w:val="001838D0"/>
    <w:rsid w:val="0019307B"/>
    <w:rsid w:val="001A1162"/>
    <w:rsid w:val="001D274B"/>
    <w:rsid w:val="001E2698"/>
    <w:rsid w:val="001E2EC1"/>
    <w:rsid w:val="001E3045"/>
    <w:rsid w:val="001F0C67"/>
    <w:rsid w:val="001F6C5F"/>
    <w:rsid w:val="0020396A"/>
    <w:rsid w:val="00214252"/>
    <w:rsid w:val="00215C92"/>
    <w:rsid w:val="00221F80"/>
    <w:rsid w:val="00225235"/>
    <w:rsid w:val="00232B30"/>
    <w:rsid w:val="00255631"/>
    <w:rsid w:val="00272312"/>
    <w:rsid w:val="002A2D45"/>
    <w:rsid w:val="002B2C89"/>
    <w:rsid w:val="002D7F20"/>
    <w:rsid w:val="002E02E4"/>
    <w:rsid w:val="003039F3"/>
    <w:rsid w:val="003558A6"/>
    <w:rsid w:val="0036094A"/>
    <w:rsid w:val="003B0623"/>
    <w:rsid w:val="003B4240"/>
    <w:rsid w:val="003C2BF0"/>
    <w:rsid w:val="003D0506"/>
    <w:rsid w:val="003D48DB"/>
    <w:rsid w:val="003F4D11"/>
    <w:rsid w:val="003F5E0D"/>
    <w:rsid w:val="0040293C"/>
    <w:rsid w:val="0041038F"/>
    <w:rsid w:val="0044494B"/>
    <w:rsid w:val="00447ED5"/>
    <w:rsid w:val="00454A76"/>
    <w:rsid w:val="0047426B"/>
    <w:rsid w:val="00481D82"/>
    <w:rsid w:val="004B3950"/>
    <w:rsid w:val="004C4F6E"/>
    <w:rsid w:val="004E25D8"/>
    <w:rsid w:val="004E438D"/>
    <w:rsid w:val="004E7431"/>
    <w:rsid w:val="0050572A"/>
    <w:rsid w:val="00512363"/>
    <w:rsid w:val="005334A1"/>
    <w:rsid w:val="00552052"/>
    <w:rsid w:val="00555C37"/>
    <w:rsid w:val="00586160"/>
    <w:rsid w:val="00594656"/>
    <w:rsid w:val="005B006A"/>
    <w:rsid w:val="005B19B0"/>
    <w:rsid w:val="005B46E5"/>
    <w:rsid w:val="005C6C09"/>
    <w:rsid w:val="005D0EC2"/>
    <w:rsid w:val="005D3C0A"/>
    <w:rsid w:val="005D4BF1"/>
    <w:rsid w:val="005D594A"/>
    <w:rsid w:val="005E576E"/>
    <w:rsid w:val="006131C7"/>
    <w:rsid w:val="0063024F"/>
    <w:rsid w:val="00643405"/>
    <w:rsid w:val="00684F5C"/>
    <w:rsid w:val="006A1EBE"/>
    <w:rsid w:val="006C5C55"/>
    <w:rsid w:val="006D73E9"/>
    <w:rsid w:val="00724152"/>
    <w:rsid w:val="007276DF"/>
    <w:rsid w:val="00731B55"/>
    <w:rsid w:val="007456DA"/>
    <w:rsid w:val="007560F9"/>
    <w:rsid w:val="007664D9"/>
    <w:rsid w:val="00771B73"/>
    <w:rsid w:val="00784B0A"/>
    <w:rsid w:val="007B6F0A"/>
    <w:rsid w:val="007B7ECF"/>
    <w:rsid w:val="007C514F"/>
    <w:rsid w:val="007C53B7"/>
    <w:rsid w:val="008103FB"/>
    <w:rsid w:val="00847BCF"/>
    <w:rsid w:val="00861A6A"/>
    <w:rsid w:val="00870B64"/>
    <w:rsid w:val="008905A4"/>
    <w:rsid w:val="00895FD7"/>
    <w:rsid w:val="008B460D"/>
    <w:rsid w:val="008B5D82"/>
    <w:rsid w:val="008B7F9C"/>
    <w:rsid w:val="008E41DB"/>
    <w:rsid w:val="00917C82"/>
    <w:rsid w:val="00925D7A"/>
    <w:rsid w:val="00943E94"/>
    <w:rsid w:val="00951FB9"/>
    <w:rsid w:val="00987331"/>
    <w:rsid w:val="00991E97"/>
    <w:rsid w:val="009A62E2"/>
    <w:rsid w:val="009B2EA1"/>
    <w:rsid w:val="009C1E0A"/>
    <w:rsid w:val="009E1491"/>
    <w:rsid w:val="009F6D6A"/>
    <w:rsid w:val="00A04B48"/>
    <w:rsid w:val="00A11583"/>
    <w:rsid w:val="00A201F1"/>
    <w:rsid w:val="00A24E91"/>
    <w:rsid w:val="00A6368F"/>
    <w:rsid w:val="00A86181"/>
    <w:rsid w:val="00A9380F"/>
    <w:rsid w:val="00AA3DFF"/>
    <w:rsid w:val="00AB3F16"/>
    <w:rsid w:val="00AB57D4"/>
    <w:rsid w:val="00AC1E0C"/>
    <w:rsid w:val="00AC366A"/>
    <w:rsid w:val="00AD5EE2"/>
    <w:rsid w:val="00AE5A95"/>
    <w:rsid w:val="00AE6DDC"/>
    <w:rsid w:val="00B148B4"/>
    <w:rsid w:val="00B357C9"/>
    <w:rsid w:val="00B4773A"/>
    <w:rsid w:val="00B608A7"/>
    <w:rsid w:val="00B8248C"/>
    <w:rsid w:val="00BB57FA"/>
    <w:rsid w:val="00BB7A94"/>
    <w:rsid w:val="00BE0BE7"/>
    <w:rsid w:val="00BE1F65"/>
    <w:rsid w:val="00BE7A4C"/>
    <w:rsid w:val="00C00907"/>
    <w:rsid w:val="00C14BE1"/>
    <w:rsid w:val="00C224A9"/>
    <w:rsid w:val="00C41819"/>
    <w:rsid w:val="00C53CF4"/>
    <w:rsid w:val="00C80003"/>
    <w:rsid w:val="00C81F88"/>
    <w:rsid w:val="00C908EB"/>
    <w:rsid w:val="00C9180C"/>
    <w:rsid w:val="00CB1478"/>
    <w:rsid w:val="00CC3D05"/>
    <w:rsid w:val="00CE1E5C"/>
    <w:rsid w:val="00CE2EB1"/>
    <w:rsid w:val="00D02C40"/>
    <w:rsid w:val="00D04524"/>
    <w:rsid w:val="00D20679"/>
    <w:rsid w:val="00D25E08"/>
    <w:rsid w:val="00D3119B"/>
    <w:rsid w:val="00D40B2D"/>
    <w:rsid w:val="00D460DA"/>
    <w:rsid w:val="00D82C40"/>
    <w:rsid w:val="00D8416A"/>
    <w:rsid w:val="00D9076A"/>
    <w:rsid w:val="00E1463E"/>
    <w:rsid w:val="00E23D36"/>
    <w:rsid w:val="00E54713"/>
    <w:rsid w:val="00E62D13"/>
    <w:rsid w:val="00E66691"/>
    <w:rsid w:val="00E84663"/>
    <w:rsid w:val="00EB4B9C"/>
    <w:rsid w:val="00EC00F6"/>
    <w:rsid w:val="00EC084F"/>
    <w:rsid w:val="00EE0E88"/>
    <w:rsid w:val="00EF4895"/>
    <w:rsid w:val="00F77C7F"/>
    <w:rsid w:val="00F87544"/>
    <w:rsid w:val="00FA69B1"/>
    <w:rsid w:val="00FD0764"/>
    <w:rsid w:val="00FE6832"/>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22A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lang w:val="de-DE"/>
    </w:rPr>
  </w:style>
  <w:style w:type="paragraph" w:customStyle="1" w:styleId="Kopfzeilentext">
    <w:name w:val="Kopfzeilentext"/>
    <w:qFormat/>
    <w:rsid w:val="007560F9"/>
    <w:rPr>
      <w:rFonts w:ascii="HelveticaNeueLT Std" w:hAnsi="HelveticaNeueLT Std" w:cs="HelveticaNeueLTStd-Roman"/>
      <w:color w:val="000000"/>
      <w:spacing w:val="4"/>
      <w:sz w:val="18"/>
      <w:szCs w:val="18"/>
      <w:lang w:val="de-DE"/>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lang w:val="de-DE"/>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lang w:val="de-DE"/>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lang w:eastAsia="en-US"/>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en-US"/>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lang w:eastAsia="en-US"/>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555C37"/>
    <w:pPr>
      <w:autoSpaceDE w:val="0"/>
      <w:autoSpaceDN w:val="0"/>
      <w:adjustRightInd w:val="0"/>
      <w:spacing w:line="288" w:lineRule="auto"/>
      <w:textAlignment w:val="center"/>
    </w:pPr>
    <w:rPr>
      <w:rFonts w:ascii="Times Regular" w:eastAsiaTheme="minorHAnsi" w:hAnsi="Times Regular" w:cs="Times Regular"/>
      <w:color w:val="000000"/>
      <w:lang w:val="de-DE" w:eastAsia="en-US"/>
    </w:rPr>
  </w:style>
  <w:style w:type="paragraph" w:customStyle="1" w:styleId="Default">
    <w:name w:val="Default"/>
    <w:rsid w:val="005C6C09"/>
    <w:pPr>
      <w:autoSpaceDE w:val="0"/>
      <w:autoSpaceDN w:val="0"/>
      <w:adjustRightInd w:val="0"/>
    </w:pPr>
    <w:rPr>
      <w:rFonts w:ascii="Arial" w:hAnsi="Arial" w:cs="Arial"/>
      <w:color w:val="000000"/>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lang w:val="de-DE"/>
    </w:rPr>
  </w:style>
  <w:style w:type="paragraph" w:customStyle="1" w:styleId="Kopfzeilentext">
    <w:name w:val="Kopfzeilentext"/>
    <w:qFormat/>
    <w:rsid w:val="007560F9"/>
    <w:rPr>
      <w:rFonts w:ascii="HelveticaNeueLT Std" w:hAnsi="HelveticaNeueLT Std" w:cs="HelveticaNeueLTStd-Roman"/>
      <w:color w:val="000000"/>
      <w:spacing w:val="4"/>
      <w:sz w:val="18"/>
      <w:szCs w:val="18"/>
      <w:lang w:val="de-DE"/>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lang w:val="de-DE"/>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lang w:val="de-DE"/>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lang w:eastAsia="en-US"/>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en-US"/>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lang w:eastAsia="en-US"/>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555C37"/>
    <w:pPr>
      <w:autoSpaceDE w:val="0"/>
      <w:autoSpaceDN w:val="0"/>
      <w:adjustRightInd w:val="0"/>
      <w:spacing w:line="288" w:lineRule="auto"/>
      <w:textAlignment w:val="center"/>
    </w:pPr>
    <w:rPr>
      <w:rFonts w:ascii="Times Regular" w:eastAsiaTheme="minorHAnsi" w:hAnsi="Times Regular" w:cs="Times Regular"/>
      <w:color w:val="000000"/>
      <w:lang w:val="de-DE" w:eastAsia="en-US"/>
    </w:rPr>
  </w:style>
  <w:style w:type="paragraph" w:customStyle="1" w:styleId="Default">
    <w:name w:val="Default"/>
    <w:rsid w:val="005C6C09"/>
    <w:pPr>
      <w:autoSpaceDE w:val="0"/>
      <w:autoSpaceDN w:val="0"/>
      <w:adjustRightInd w:val="0"/>
    </w:pPr>
    <w:rPr>
      <w:rFonts w:ascii="Arial" w:hAnsi="Arial" w:cs="Arial"/>
      <w:color w:val="00000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2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Y:\(24)%20B&#252;ndner%20Kunstmuseum\Kommunikation\MEDIEN\1%20VORLAGE%20MEDIENMITTEIL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non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159A6344E94EB429701CE89F2828DFA" ma:contentTypeVersion="4" ma:contentTypeDescription="Ein neues Dokument erstellen." ma:contentTypeScope="" ma:versionID="b5d826d7cb4571d91ed7a7f564211639">
  <xsd:schema xmlns:xsd="http://www.w3.org/2001/XMLSchema" xmlns:xs="http://www.w3.org/2001/XMLSchema" xmlns:p="http://schemas.microsoft.com/office/2006/metadata/properties" xmlns:ns1="http://schemas.microsoft.com/sharepoint/v3" targetNamespace="http://schemas.microsoft.com/office/2006/metadata/properties" ma:root="true" ma:fieldsID="39912a71e12ea6e09ba190c130ec62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8ED19-B781-45B0-9A0E-B2168B854C9E}"/>
</file>

<file path=customXml/itemProps2.xml><?xml version="1.0" encoding="utf-8"?>
<ds:datastoreItem xmlns:ds="http://schemas.openxmlformats.org/officeDocument/2006/customXml" ds:itemID="{6F249BD2-CA9F-42CE-8312-13382827A902}"/>
</file>

<file path=customXml/itemProps3.xml><?xml version="1.0" encoding="utf-8"?>
<ds:datastoreItem xmlns:ds="http://schemas.openxmlformats.org/officeDocument/2006/customXml" ds:itemID="{1FAFE30B-D73F-4232-9716-BD942C5B5D93}"/>
</file>

<file path=customXml/itemProps4.xml><?xml version="1.0" encoding="utf-8"?>
<ds:datastoreItem xmlns:ds="http://schemas.openxmlformats.org/officeDocument/2006/customXml" ds:itemID="{E6AD64B3-FD64-412E-B7DD-ED39C000C6CD}"/>
</file>

<file path=docProps/app.xml><?xml version="1.0" encoding="utf-8"?>
<Properties xmlns="http://schemas.openxmlformats.org/officeDocument/2006/extended-properties" xmlns:vt="http://schemas.openxmlformats.org/officeDocument/2006/docPropsVTypes">
  <Template>1 VORLAGE MEDIENMITTEILUNG.dotx</Template>
  <TotalTime>0</TotalTime>
  <Pages>4</Pages>
  <Words>983</Words>
  <Characters>6193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Medienmitteilung</vt:lpstr>
    </vt:vector>
  </TitlesOfParts>
  <Company>Südostschweiz Mediengruppe</Company>
  <LinksUpToDate>false</LinksUpToDate>
  <CharactersWithSpaces>7162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Gartmann Kathrin</dc:creator>
  <cp:lastModifiedBy>Gartmann Kathrin</cp:lastModifiedBy>
  <cp:revision>11</cp:revision>
  <cp:lastPrinted>2017-02-08T15:13:00Z</cp:lastPrinted>
  <dcterms:created xsi:type="dcterms:W3CDTF">2017-02-07T16:10:00Z</dcterms:created>
  <dcterms:modified xsi:type="dcterms:W3CDTF">2017-02-09T11:11:00Z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0x0101000159A6344E94EB429701CE89F2828DFA</vt:lpwstr>
  </property>
  <property fmtid="{D5CDD505-2E9C-101B-9397-08002B2CF9AE}" pid="3" name="Language">
    <vt:lpwstr>DE</vt:lpwstr>
  </property>
</Properties>
</file>